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D28" w:rsidRDefault="00946D28" w:rsidP="000005F4">
      <w:pPr>
        <w:pStyle w:val="a8"/>
        <w:rPr>
          <w:rFonts w:hint="eastAsia"/>
        </w:rPr>
      </w:pPr>
      <w:bookmarkStart w:id="0" w:name="_GoBack"/>
      <w:bookmarkEnd w:id="0"/>
    </w:p>
    <w:p w:rsidR="000005F4" w:rsidRPr="000005F4" w:rsidRDefault="000005F4" w:rsidP="000005F4">
      <w:pPr>
        <w:pStyle w:val="a8"/>
        <w:rPr>
          <w:rFonts w:hint="eastAsia"/>
        </w:rPr>
      </w:pPr>
      <w:r w:rsidRPr="000005F4">
        <w:rPr>
          <w:rFonts w:hint="eastAsia"/>
        </w:rPr>
        <w:t>【</w:t>
      </w:r>
      <w:r>
        <w:rPr>
          <w:rFonts w:hint="eastAsia"/>
        </w:rPr>
        <w:t>蓝鹏案例】</w:t>
      </w:r>
      <w:r w:rsidRPr="000005F4">
        <w:rPr>
          <w:rFonts w:hint="eastAsia"/>
        </w:rPr>
        <w:t>钢管厂定制直径及直线度复合测量仪</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hint="eastAsia"/>
          <w:color w:val="191919"/>
        </w:rPr>
      </w:pPr>
    </w:p>
    <w:p w:rsidR="000005F4" w:rsidRPr="000005F4" w:rsidRDefault="000005F4" w:rsidP="000005F4">
      <w:pPr>
        <w:pStyle w:val="ql-align-justify"/>
        <w:shd w:val="clear" w:color="auto" w:fill="FFFFFF"/>
        <w:spacing w:before="151" w:beforeAutospacing="0" w:after="432" w:afterAutospacing="0" w:line="360" w:lineRule="auto"/>
        <w:jc w:val="both"/>
        <w:rPr>
          <w:rFonts w:ascii="Arial" w:hAnsi="Arial" w:cs="Arial" w:hint="eastAsia"/>
          <w:b/>
          <w:color w:val="191919"/>
        </w:rPr>
      </w:pPr>
      <w:r w:rsidRPr="000005F4">
        <w:rPr>
          <w:rFonts w:ascii="Arial" w:hAnsi="Arial" w:cs="Arial" w:hint="eastAsia"/>
          <w:b/>
          <w:color w:val="191919"/>
        </w:rPr>
        <w:t xml:space="preserve">    </w:t>
      </w:r>
      <w:r w:rsidRPr="000005F4">
        <w:rPr>
          <w:rFonts w:ascii="Arial" w:hAnsi="Arial" w:cs="Arial"/>
          <w:b/>
          <w:color w:val="191919"/>
        </w:rPr>
        <w:t>钢管无论什么材质，不锈钢、合金等，直径与直线度往往是其需要检测的信息之一，为了能同时检测，也为了节约成本，钢管厂定制了直径及直线度复合测量仪，同时满足两种尺寸的检测。</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hint="eastAsia"/>
          <w:color w:val="191919"/>
        </w:rPr>
      </w:pP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p>
    <w:p w:rsidR="000005F4" w:rsidRDefault="00A37467" w:rsidP="000005F4">
      <w:pPr>
        <w:pStyle w:val="ql-align-center"/>
        <w:shd w:val="clear" w:color="auto" w:fill="FFFFFF"/>
        <w:spacing w:before="151" w:beforeAutospacing="0" w:after="432" w:afterAutospacing="0" w:line="360" w:lineRule="auto"/>
        <w:jc w:val="center"/>
        <w:rPr>
          <w:rFonts w:ascii="Arial" w:hAnsi="Arial" w:cs="Arial" w:hint="eastAsia"/>
          <w:color w:val="191919"/>
        </w:rPr>
      </w:pPr>
      <w:r>
        <w:rPr>
          <w:rFonts w:ascii="Arial" w:hAnsi="Arial" w:cs="Arial"/>
          <w:noProof/>
          <w:color w:val="191919"/>
        </w:rPr>
        <w:drawing>
          <wp:inline distT="0" distB="0" distL="0" distR="0">
            <wp:extent cx="4782820" cy="1718310"/>
            <wp:effectExtent l="0" t="0" r="0" b="0"/>
            <wp:docPr id="34" name="图片 1" descr="1f93282b2b4c4b608f3fb0cde70417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93282b2b4c4b608f3fb0cde70417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2820" cy="1718310"/>
                    </a:xfrm>
                    <a:prstGeom prst="rect">
                      <a:avLst/>
                    </a:prstGeom>
                    <a:noFill/>
                    <a:ln>
                      <a:noFill/>
                    </a:ln>
                  </pic:spPr>
                </pic:pic>
              </a:graphicData>
            </a:graphic>
          </wp:inline>
        </w:drawing>
      </w:r>
    </w:p>
    <w:p w:rsidR="000005F4" w:rsidRDefault="000005F4" w:rsidP="000005F4">
      <w:pPr>
        <w:pStyle w:val="ql-align-center"/>
        <w:shd w:val="clear" w:color="auto" w:fill="FFFFFF"/>
        <w:spacing w:before="151" w:beforeAutospacing="0" w:after="432" w:afterAutospacing="0" w:line="360" w:lineRule="auto"/>
        <w:jc w:val="center"/>
        <w:rPr>
          <w:rFonts w:ascii="Arial" w:hAnsi="Arial" w:cs="Arial" w:hint="eastAsia"/>
          <w:color w:val="191919"/>
        </w:rPr>
      </w:pPr>
    </w:p>
    <w:p w:rsidR="000005F4" w:rsidRDefault="000005F4" w:rsidP="000005F4">
      <w:pPr>
        <w:pStyle w:val="ql-align-center"/>
        <w:shd w:val="clear" w:color="auto" w:fill="FFFFFF"/>
        <w:spacing w:before="151" w:beforeAutospacing="0" w:after="432" w:afterAutospacing="0" w:line="360" w:lineRule="auto"/>
        <w:jc w:val="center"/>
        <w:rPr>
          <w:rFonts w:ascii="Arial" w:hAnsi="Arial" w:cs="Arial"/>
          <w:color w:val="191919"/>
        </w:rPr>
      </w:pP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hint="eastAsia"/>
          <w:color w:val="191919"/>
        </w:rPr>
        <w:t xml:space="preserve">    </w:t>
      </w:r>
      <w:r>
        <w:rPr>
          <w:rFonts w:ascii="Arial" w:hAnsi="Arial" w:cs="Arial"/>
          <w:color w:val="191919"/>
        </w:rPr>
        <w:t>直径及直线度复合测量仪采用光电测头的直径和位置测量原理进行测量，测量仪采用成</w:t>
      </w:r>
      <w:r>
        <w:rPr>
          <w:rFonts w:ascii="Arial" w:hAnsi="Arial" w:cs="Arial"/>
          <w:color w:val="191919"/>
        </w:rPr>
        <w:t>90°</w:t>
      </w:r>
      <w:r>
        <w:rPr>
          <w:rFonts w:ascii="Arial" w:hAnsi="Arial" w:cs="Arial"/>
          <w:color w:val="191919"/>
        </w:rPr>
        <w:t>交叉分布的</w:t>
      </w:r>
      <w:r>
        <w:rPr>
          <w:rFonts w:ascii="Arial" w:hAnsi="Arial" w:cs="Arial"/>
          <w:color w:val="191919"/>
        </w:rPr>
        <w:t>2</w:t>
      </w:r>
      <w:r>
        <w:rPr>
          <w:rFonts w:ascii="Arial" w:hAnsi="Arial" w:cs="Arial"/>
          <w:color w:val="191919"/>
        </w:rPr>
        <w:t>路光电测头同时测量被测物的直径和位置，利用</w:t>
      </w:r>
      <w:r>
        <w:rPr>
          <w:rFonts w:ascii="Arial" w:hAnsi="Arial" w:cs="Arial"/>
          <w:color w:val="191919"/>
        </w:rPr>
        <w:t>2</w:t>
      </w:r>
      <w:r>
        <w:rPr>
          <w:rFonts w:ascii="Arial" w:hAnsi="Arial" w:cs="Arial"/>
          <w:color w:val="191919"/>
        </w:rPr>
        <w:t>路测头的位置数据计算测量点在坐标系中的实际偏差。测量直线度时，测量仪沿被测物轴向扫描一遍。</w:t>
      </w:r>
    </w:p>
    <w:p w:rsidR="000005F4" w:rsidRDefault="000005F4" w:rsidP="000005F4">
      <w:pPr>
        <w:pStyle w:val="ql-align-center"/>
        <w:shd w:val="clear" w:color="auto" w:fill="FFFFFF"/>
        <w:spacing w:before="151" w:beforeAutospacing="0" w:after="432" w:afterAutospacing="0" w:line="360" w:lineRule="auto"/>
        <w:jc w:val="center"/>
        <w:rPr>
          <w:rFonts w:ascii="Arial" w:hAnsi="Arial" w:cs="Arial" w:hint="eastAsia"/>
          <w:color w:val="191919"/>
        </w:rPr>
      </w:pPr>
    </w:p>
    <w:p w:rsidR="000005F4" w:rsidRDefault="00A37467" w:rsidP="000005F4">
      <w:pPr>
        <w:pStyle w:val="ql-align-center"/>
        <w:shd w:val="clear" w:color="auto" w:fill="FFFFFF"/>
        <w:spacing w:before="151" w:beforeAutospacing="0" w:after="432" w:afterAutospacing="0" w:line="360" w:lineRule="auto"/>
        <w:jc w:val="center"/>
        <w:rPr>
          <w:rFonts w:ascii="Arial" w:hAnsi="Arial" w:cs="Arial"/>
          <w:color w:val="191919"/>
        </w:rPr>
      </w:pPr>
      <w:r>
        <w:rPr>
          <w:rFonts w:ascii="Arial" w:hAnsi="Arial" w:cs="Arial"/>
          <w:noProof/>
          <w:color w:val="191919"/>
        </w:rPr>
        <w:drawing>
          <wp:inline distT="0" distB="0" distL="0" distR="0">
            <wp:extent cx="4069715" cy="3507105"/>
            <wp:effectExtent l="0" t="0" r="0" b="0"/>
            <wp:docPr id="33" name="图片 2" descr="4b0b6d65f5e440308f3f3d370ecc03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b0b6d65f5e440308f3f3d370ecc03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715" cy="3507105"/>
                    </a:xfrm>
                    <a:prstGeom prst="rect">
                      <a:avLst/>
                    </a:prstGeom>
                    <a:noFill/>
                    <a:ln>
                      <a:noFill/>
                    </a:ln>
                  </pic:spPr>
                </pic:pic>
              </a:graphicData>
            </a:graphic>
          </wp:inline>
        </w:drawing>
      </w:r>
    </w:p>
    <w:p w:rsidR="000005F4" w:rsidRDefault="000005F4" w:rsidP="000005F4">
      <w:pPr>
        <w:pStyle w:val="1"/>
        <w:shd w:val="clear" w:color="auto" w:fill="FFFFFF"/>
        <w:spacing w:before="151" w:after="432" w:line="360" w:lineRule="auto"/>
        <w:jc w:val="both"/>
        <w:rPr>
          <w:rFonts w:ascii="Arial" w:hAnsi="Arial" w:cs="Arial"/>
          <w:color w:val="191919"/>
          <w:sz w:val="30"/>
          <w:szCs w:val="30"/>
        </w:rPr>
      </w:pPr>
      <w:r>
        <w:rPr>
          <w:rFonts w:ascii="Arial" w:hAnsi="Arial" w:cs="Arial"/>
          <w:color w:val="191919"/>
          <w:sz w:val="30"/>
          <w:szCs w:val="30"/>
        </w:rPr>
        <w:t>设备参数</w:t>
      </w:r>
    </w:p>
    <w:p w:rsidR="000005F4" w:rsidRDefault="000005F4" w:rsidP="000005F4">
      <w:pPr>
        <w:pStyle w:val="ql-align-justify"/>
        <w:shd w:val="clear" w:color="auto" w:fill="FFFFFF"/>
        <w:spacing w:before="0" w:beforeAutospacing="0" w:after="0" w:afterAutospacing="0" w:line="360" w:lineRule="auto"/>
        <w:jc w:val="both"/>
        <w:rPr>
          <w:rFonts w:ascii="Arial" w:hAnsi="Arial" w:cs="Arial"/>
          <w:color w:val="191919"/>
        </w:rPr>
      </w:pPr>
      <w:r>
        <w:rPr>
          <w:rStyle w:val="a7"/>
          <w:rFonts w:ascii="Arial" w:hAnsi="Arial" w:cs="Arial"/>
          <w:color w:val="191919"/>
          <w:bdr w:val="none" w:sz="0" w:space="0" w:color="auto" w:frame="1"/>
        </w:rPr>
        <w:t>设备参数</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color w:val="191919"/>
        </w:rPr>
        <w:t>1</w:t>
      </w:r>
      <w:r>
        <w:rPr>
          <w:rFonts w:ascii="Arial" w:hAnsi="Arial" w:cs="Arial"/>
          <w:color w:val="191919"/>
        </w:rPr>
        <w:t>、测量范围（</w:t>
      </w:r>
      <w:r>
        <w:rPr>
          <w:rFonts w:ascii="Arial" w:hAnsi="Arial" w:cs="Arial"/>
          <w:color w:val="191919"/>
        </w:rPr>
        <w:t>mm</w:t>
      </w:r>
      <w:r>
        <w:rPr>
          <w:rFonts w:ascii="Arial" w:hAnsi="Arial" w:cs="Arial"/>
          <w:color w:val="191919"/>
        </w:rPr>
        <w:t>）：</w:t>
      </w:r>
      <w:r>
        <w:rPr>
          <w:rFonts w:ascii="Arial" w:hAnsi="Arial" w:cs="Arial"/>
          <w:color w:val="191919"/>
        </w:rPr>
        <w:t>φ0</w:t>
      </w:r>
      <w:r>
        <w:rPr>
          <w:rFonts w:ascii="Arial" w:hAnsi="Arial" w:cs="Arial"/>
          <w:color w:val="191919"/>
        </w:rPr>
        <w:t>～</w:t>
      </w:r>
      <w:r>
        <w:rPr>
          <w:rFonts w:ascii="Arial" w:hAnsi="Arial" w:cs="Arial"/>
          <w:color w:val="191919"/>
        </w:rPr>
        <w:t>φ40</w:t>
      </w:r>
      <w:r>
        <w:rPr>
          <w:rFonts w:ascii="Arial" w:hAnsi="Arial" w:cs="Arial"/>
          <w:color w:val="191919"/>
        </w:rPr>
        <w:t>；</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color w:val="191919"/>
        </w:rPr>
        <w:t>2</w:t>
      </w:r>
      <w:r>
        <w:rPr>
          <w:rFonts w:ascii="Arial" w:hAnsi="Arial" w:cs="Arial"/>
          <w:color w:val="191919"/>
        </w:rPr>
        <w:t>、被测物直径范围：</w:t>
      </w:r>
      <w:r>
        <w:rPr>
          <w:rFonts w:ascii="Arial" w:hAnsi="Arial" w:cs="Arial"/>
          <w:color w:val="191919"/>
        </w:rPr>
        <w:t>1-30mm</w:t>
      </w:r>
      <w:r>
        <w:rPr>
          <w:rFonts w:ascii="Arial" w:hAnsi="Arial" w:cs="Arial"/>
          <w:color w:val="191919"/>
        </w:rPr>
        <w:t>；</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color w:val="191919"/>
        </w:rPr>
        <w:t>3</w:t>
      </w:r>
      <w:r>
        <w:rPr>
          <w:rFonts w:ascii="Arial" w:hAnsi="Arial" w:cs="Arial"/>
          <w:color w:val="191919"/>
        </w:rPr>
        <w:t>、测量精度（</w:t>
      </w:r>
      <w:r>
        <w:rPr>
          <w:rFonts w:ascii="Arial" w:hAnsi="Arial" w:cs="Arial"/>
          <w:color w:val="191919"/>
        </w:rPr>
        <w:t>mm</w:t>
      </w:r>
      <w:r>
        <w:rPr>
          <w:rFonts w:ascii="Arial" w:hAnsi="Arial" w:cs="Arial"/>
          <w:color w:val="191919"/>
        </w:rPr>
        <w:t>）：外径测量精度：</w:t>
      </w:r>
      <w:r>
        <w:rPr>
          <w:rFonts w:ascii="Arial" w:hAnsi="Arial" w:cs="Arial"/>
          <w:color w:val="191919"/>
        </w:rPr>
        <w:t>±0.02mm</w:t>
      </w:r>
      <w:r>
        <w:rPr>
          <w:rFonts w:ascii="Arial" w:hAnsi="Arial" w:cs="Arial"/>
          <w:color w:val="191919"/>
        </w:rPr>
        <w:t>；椭圆度精度：</w:t>
      </w:r>
      <w:r>
        <w:rPr>
          <w:rFonts w:ascii="Arial" w:hAnsi="Arial" w:cs="Arial"/>
          <w:color w:val="191919"/>
        </w:rPr>
        <w:t>±0.02mm</w:t>
      </w:r>
      <w:r>
        <w:rPr>
          <w:rFonts w:ascii="Arial" w:hAnsi="Arial" w:cs="Arial"/>
          <w:color w:val="191919"/>
        </w:rPr>
        <w:t>；直线度测量精度：</w:t>
      </w:r>
      <w:r>
        <w:rPr>
          <w:rFonts w:ascii="Arial" w:hAnsi="Arial" w:cs="Arial"/>
          <w:color w:val="191919"/>
        </w:rPr>
        <w:t>±0.08mm/m</w:t>
      </w:r>
      <w:r>
        <w:rPr>
          <w:rFonts w:ascii="Arial" w:hAnsi="Arial" w:cs="Arial"/>
          <w:color w:val="191919"/>
        </w:rPr>
        <w:t>；</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color w:val="191919"/>
        </w:rPr>
        <w:t>4</w:t>
      </w:r>
      <w:r>
        <w:rPr>
          <w:rFonts w:ascii="Arial" w:hAnsi="Arial" w:cs="Arial"/>
          <w:color w:val="191919"/>
        </w:rPr>
        <w:t>、测量频率（</w:t>
      </w:r>
      <w:r>
        <w:rPr>
          <w:rFonts w:ascii="Arial" w:hAnsi="Arial" w:cs="Arial"/>
          <w:color w:val="191919"/>
        </w:rPr>
        <w:t>Hz</w:t>
      </w:r>
      <w:r>
        <w:rPr>
          <w:rFonts w:ascii="Arial" w:hAnsi="Arial" w:cs="Arial"/>
          <w:color w:val="191919"/>
        </w:rPr>
        <w:t>）：</w:t>
      </w:r>
      <w:r>
        <w:rPr>
          <w:rFonts w:ascii="Arial" w:hAnsi="Arial" w:cs="Arial"/>
          <w:color w:val="191919"/>
        </w:rPr>
        <w:t>500</w:t>
      </w:r>
      <w:r>
        <w:rPr>
          <w:rFonts w:ascii="Arial" w:hAnsi="Arial" w:cs="Arial"/>
          <w:color w:val="191919"/>
        </w:rPr>
        <w:t>。</w:t>
      </w:r>
    </w:p>
    <w:p w:rsidR="000005F4" w:rsidRDefault="000005F4" w:rsidP="000005F4">
      <w:pPr>
        <w:pStyle w:val="ql-align-center"/>
        <w:shd w:val="clear" w:color="auto" w:fill="FFFFFF"/>
        <w:spacing w:before="151" w:beforeAutospacing="0" w:after="432" w:afterAutospacing="0" w:line="360" w:lineRule="auto"/>
        <w:jc w:val="center"/>
        <w:rPr>
          <w:rFonts w:ascii="Arial" w:hAnsi="Arial" w:cs="Arial" w:hint="eastAsia"/>
          <w:color w:val="191919"/>
        </w:rPr>
      </w:pPr>
    </w:p>
    <w:p w:rsidR="000005F4" w:rsidRDefault="000005F4" w:rsidP="000005F4">
      <w:pPr>
        <w:pStyle w:val="ql-align-center"/>
        <w:shd w:val="clear" w:color="auto" w:fill="FFFFFF"/>
        <w:spacing w:before="151" w:beforeAutospacing="0" w:after="432" w:afterAutospacing="0" w:line="360" w:lineRule="auto"/>
        <w:jc w:val="center"/>
        <w:rPr>
          <w:rFonts w:ascii="Arial" w:hAnsi="Arial" w:cs="Arial"/>
          <w:color w:val="191919"/>
        </w:rPr>
      </w:pPr>
    </w:p>
    <w:p w:rsidR="000005F4" w:rsidRDefault="000005F4" w:rsidP="000005F4">
      <w:pPr>
        <w:pStyle w:val="1"/>
        <w:shd w:val="clear" w:color="auto" w:fill="FFFFFF"/>
        <w:spacing w:before="151" w:after="432" w:line="360" w:lineRule="auto"/>
        <w:jc w:val="both"/>
        <w:rPr>
          <w:rFonts w:ascii="Arial" w:hAnsi="Arial" w:cs="Arial" w:hint="eastAsia"/>
          <w:color w:val="191919"/>
          <w:sz w:val="30"/>
          <w:szCs w:val="30"/>
        </w:rPr>
      </w:pPr>
      <w:r>
        <w:rPr>
          <w:rFonts w:ascii="Arial" w:hAnsi="Arial" w:cs="Arial"/>
          <w:color w:val="191919"/>
          <w:sz w:val="30"/>
          <w:szCs w:val="30"/>
        </w:rPr>
        <w:t>其他技术指标</w:t>
      </w:r>
    </w:p>
    <w:p w:rsidR="00946D28" w:rsidRDefault="00946D28" w:rsidP="00946D28">
      <w:pPr>
        <w:rPr>
          <w:rFonts w:hint="eastAsia"/>
        </w:rPr>
      </w:pPr>
    </w:p>
    <w:p w:rsidR="00946D28" w:rsidRPr="00946D28" w:rsidRDefault="00946D28" w:rsidP="00946D28">
      <w:pPr>
        <w:rPr>
          <w:rFonts w:hint="eastAsia"/>
        </w:rPr>
      </w:pPr>
    </w:p>
    <w:p w:rsidR="00946D28" w:rsidRPr="00946D28" w:rsidRDefault="00946D28" w:rsidP="00946D28">
      <w:pPr>
        <w:rPr>
          <w:rFonts w:hint="eastAsia"/>
        </w:rPr>
      </w:pPr>
    </w:p>
    <w:p w:rsidR="00946D28" w:rsidRDefault="00A37467" w:rsidP="00946D28">
      <w:pPr>
        <w:jc w:val="center"/>
        <w:rPr>
          <w:rFonts w:ascii="Arial" w:hAnsi="Arial" w:cs="Arial" w:hint="eastAsia"/>
          <w:color w:val="191919"/>
        </w:rPr>
      </w:pPr>
      <w:r>
        <w:rPr>
          <w:rFonts w:ascii="Arial" w:hAnsi="Arial" w:cs="Arial"/>
          <w:noProof/>
          <w:color w:val="191919"/>
        </w:rPr>
        <w:drawing>
          <wp:inline distT="0" distB="0" distL="0" distR="0">
            <wp:extent cx="3898900" cy="2914015"/>
            <wp:effectExtent l="0" t="0" r="0" b="0"/>
            <wp:docPr id="32" name="图片 3" descr="41c68c148a394971b9f5aa0f6d8e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c68c148a394971b9f5aa0f6d8e94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0" cy="2914015"/>
                    </a:xfrm>
                    <a:prstGeom prst="rect">
                      <a:avLst/>
                    </a:prstGeom>
                    <a:noFill/>
                    <a:ln>
                      <a:noFill/>
                    </a:ln>
                  </pic:spPr>
                </pic:pic>
              </a:graphicData>
            </a:graphic>
          </wp:inline>
        </w:drawing>
      </w:r>
    </w:p>
    <w:p w:rsidR="00946D28" w:rsidRDefault="00946D28" w:rsidP="00946D28">
      <w:pPr>
        <w:jc w:val="center"/>
        <w:rPr>
          <w:rFonts w:ascii="Arial" w:hAnsi="Arial" w:cs="Arial" w:hint="eastAsia"/>
          <w:color w:val="191919"/>
        </w:rPr>
      </w:pPr>
    </w:p>
    <w:p w:rsidR="00946D28" w:rsidRDefault="00946D28" w:rsidP="00946D28">
      <w:pPr>
        <w:jc w:val="center"/>
        <w:rPr>
          <w:rFonts w:hint="eastAsia"/>
        </w:rPr>
      </w:pPr>
    </w:p>
    <w:p w:rsidR="00946D28" w:rsidRDefault="00946D28" w:rsidP="00946D28">
      <w:pPr>
        <w:jc w:val="center"/>
        <w:rPr>
          <w:rFonts w:hint="eastAsia"/>
        </w:rPr>
      </w:pPr>
    </w:p>
    <w:p w:rsidR="00946D28" w:rsidRPr="00946D28" w:rsidRDefault="00946D28" w:rsidP="00946D28">
      <w:pPr>
        <w:jc w:val="center"/>
        <w:rPr>
          <w:rFonts w:hint="eastAsia"/>
        </w:rPr>
      </w:pPr>
    </w:p>
    <w:p w:rsidR="000005F4" w:rsidRPr="000005F4" w:rsidRDefault="000005F4" w:rsidP="000005F4"/>
    <w:p w:rsidR="000005F4" w:rsidRDefault="000005F4" w:rsidP="000005F4">
      <w:pPr>
        <w:pStyle w:val="ql-align-justify"/>
        <w:shd w:val="clear" w:color="auto" w:fill="FFFFFF"/>
        <w:spacing w:before="0" w:beforeAutospacing="0" w:after="0" w:afterAutospacing="0" w:line="360" w:lineRule="auto"/>
        <w:jc w:val="both"/>
        <w:rPr>
          <w:rStyle w:val="a7"/>
          <w:rFonts w:ascii="Arial" w:hAnsi="Arial" w:cs="Arial" w:hint="eastAsia"/>
          <w:color w:val="191919"/>
          <w:bdr w:val="none" w:sz="0" w:space="0" w:color="auto" w:frame="1"/>
        </w:rPr>
      </w:pPr>
      <w:r>
        <w:rPr>
          <w:rStyle w:val="a7"/>
          <w:rFonts w:ascii="Arial" w:hAnsi="Arial" w:cs="Arial"/>
          <w:color w:val="191919"/>
          <w:bdr w:val="none" w:sz="0" w:space="0" w:color="auto" w:frame="1"/>
        </w:rPr>
        <w:t>1</w:t>
      </w:r>
      <w:r>
        <w:rPr>
          <w:rStyle w:val="a7"/>
          <w:rFonts w:ascii="Arial" w:hAnsi="Arial" w:cs="Arial"/>
          <w:color w:val="191919"/>
          <w:bdr w:val="none" w:sz="0" w:space="0" w:color="auto" w:frame="1"/>
        </w:rPr>
        <w:t>、显示内容</w:t>
      </w:r>
    </w:p>
    <w:p w:rsidR="00946D28" w:rsidRDefault="00946D28" w:rsidP="000005F4">
      <w:pPr>
        <w:pStyle w:val="ql-align-justify"/>
        <w:shd w:val="clear" w:color="auto" w:fill="FFFFFF"/>
        <w:spacing w:before="0" w:beforeAutospacing="0" w:after="0" w:afterAutospacing="0" w:line="360" w:lineRule="auto"/>
        <w:jc w:val="both"/>
        <w:rPr>
          <w:rFonts w:ascii="Arial" w:hAnsi="Arial" w:cs="Arial"/>
          <w:color w:val="191919"/>
        </w:rPr>
      </w:pP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color w:val="191919"/>
        </w:rPr>
        <w:t>控制柜段电脑显示：实时直径测量值，椭圆度数值；</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color w:val="191919"/>
        </w:rPr>
        <w:t>2-4m</w:t>
      </w:r>
      <w:r>
        <w:rPr>
          <w:rFonts w:ascii="Arial" w:hAnsi="Arial" w:cs="Arial"/>
          <w:color w:val="191919"/>
        </w:rPr>
        <w:t>管材：两端</w:t>
      </w:r>
      <w:r>
        <w:rPr>
          <w:rFonts w:ascii="Arial" w:hAnsi="Arial" w:cs="Arial"/>
          <w:color w:val="191919"/>
        </w:rPr>
        <w:t>500mm</w:t>
      </w:r>
      <w:r>
        <w:rPr>
          <w:rFonts w:ascii="Arial" w:hAnsi="Arial" w:cs="Arial"/>
          <w:color w:val="191919"/>
        </w:rPr>
        <w:t>内的直线度数据及整根直线度数据；</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hint="eastAsia"/>
          <w:color w:val="191919"/>
        </w:rPr>
      </w:pPr>
      <w:r>
        <w:rPr>
          <w:rFonts w:ascii="Arial" w:hAnsi="Arial" w:cs="Arial"/>
          <w:color w:val="191919"/>
        </w:rPr>
        <w:t>1-1.5m</w:t>
      </w:r>
      <w:r>
        <w:rPr>
          <w:rFonts w:ascii="Arial" w:hAnsi="Arial" w:cs="Arial"/>
          <w:color w:val="191919"/>
        </w:rPr>
        <w:t>管材显示整根直线度数据；</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hint="eastAsia"/>
          <w:color w:val="191919"/>
        </w:rPr>
      </w:pP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p>
    <w:p w:rsidR="000005F4" w:rsidRDefault="000005F4" w:rsidP="000005F4">
      <w:pPr>
        <w:pStyle w:val="ql-align-justify"/>
        <w:shd w:val="clear" w:color="auto" w:fill="FFFFFF"/>
        <w:spacing w:before="0" w:beforeAutospacing="0" w:after="0" w:afterAutospacing="0" w:line="360" w:lineRule="auto"/>
        <w:jc w:val="both"/>
        <w:rPr>
          <w:rStyle w:val="a7"/>
          <w:rFonts w:ascii="Arial" w:hAnsi="Arial" w:cs="Arial" w:hint="eastAsia"/>
          <w:color w:val="191919"/>
          <w:bdr w:val="none" w:sz="0" w:space="0" w:color="auto" w:frame="1"/>
        </w:rPr>
      </w:pPr>
      <w:r>
        <w:rPr>
          <w:rStyle w:val="a7"/>
          <w:rFonts w:ascii="Arial" w:hAnsi="Arial" w:cs="Arial"/>
          <w:color w:val="191919"/>
          <w:bdr w:val="none" w:sz="0" w:space="0" w:color="auto" w:frame="1"/>
        </w:rPr>
        <w:t>2</w:t>
      </w:r>
      <w:r>
        <w:rPr>
          <w:rStyle w:val="a7"/>
          <w:rFonts w:ascii="Arial" w:hAnsi="Arial" w:cs="Arial"/>
          <w:color w:val="191919"/>
          <w:bdr w:val="none" w:sz="0" w:space="0" w:color="auto" w:frame="1"/>
        </w:rPr>
        <w:t>、软件功能</w:t>
      </w:r>
    </w:p>
    <w:p w:rsidR="000005F4" w:rsidRDefault="000005F4" w:rsidP="000005F4">
      <w:pPr>
        <w:pStyle w:val="ql-align-justify"/>
        <w:shd w:val="clear" w:color="auto" w:fill="FFFFFF"/>
        <w:spacing w:before="0" w:beforeAutospacing="0" w:after="0" w:afterAutospacing="0" w:line="360" w:lineRule="auto"/>
        <w:jc w:val="both"/>
        <w:rPr>
          <w:rFonts w:ascii="Arial" w:hAnsi="Arial" w:cs="Arial"/>
          <w:color w:val="191919"/>
        </w:rPr>
      </w:pP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hint="eastAsia"/>
          <w:color w:val="191919"/>
        </w:rPr>
      </w:pPr>
      <w:r>
        <w:rPr>
          <w:rFonts w:ascii="Arial" w:hAnsi="Arial" w:cs="Arial"/>
          <w:color w:val="191919"/>
        </w:rPr>
        <w:t>产品参数设置：可设置产品规格、棒材标称直径、直线度公差等参数；</w:t>
      </w:r>
    </w:p>
    <w:p w:rsidR="000005F4" w:rsidRDefault="00A37467" w:rsidP="000005F4">
      <w:pPr>
        <w:pStyle w:val="ql-align-justify"/>
        <w:shd w:val="clear" w:color="auto" w:fill="FFFFFF"/>
        <w:spacing w:before="151" w:beforeAutospacing="0" w:after="432" w:afterAutospacing="0" w:line="360" w:lineRule="auto"/>
        <w:jc w:val="center"/>
        <w:rPr>
          <w:rFonts w:ascii="Arial" w:hAnsi="Arial" w:cs="Arial"/>
          <w:color w:val="191919"/>
        </w:rPr>
      </w:pPr>
      <w:r>
        <w:rPr>
          <w:rFonts w:ascii="Arial" w:hAnsi="Arial" w:cs="Arial"/>
          <w:noProof/>
          <w:color w:val="191919"/>
        </w:rPr>
        <w:drawing>
          <wp:inline distT="0" distB="0" distL="0" distR="0">
            <wp:extent cx="3989070" cy="3185160"/>
            <wp:effectExtent l="0" t="0" r="0" b="0"/>
            <wp:docPr id="30" name="图片 4" descr="648b279f45d044199c6ccd543f2b22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48b279f45d044199c6ccd543f2b22f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9070" cy="3185160"/>
                    </a:xfrm>
                    <a:prstGeom prst="rect">
                      <a:avLst/>
                    </a:prstGeom>
                    <a:noFill/>
                    <a:ln>
                      <a:noFill/>
                    </a:ln>
                  </pic:spPr>
                </pic:pic>
              </a:graphicData>
            </a:graphic>
          </wp:inline>
        </w:drawing>
      </w:r>
    </w:p>
    <w:p w:rsidR="000005F4" w:rsidRDefault="00946D28"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hint="eastAsia"/>
          <w:color w:val="191919"/>
        </w:rPr>
        <w:t xml:space="preserve">     </w:t>
      </w:r>
      <w:r w:rsidR="000005F4">
        <w:rPr>
          <w:rFonts w:ascii="Arial" w:hAnsi="Arial" w:cs="Arial"/>
          <w:color w:val="191919"/>
        </w:rPr>
        <w:t>报警设置：可设置报警的形式和阈值，测量值超差时声光报警；</w:t>
      </w:r>
      <w:r w:rsidR="000005F4">
        <w:rPr>
          <w:rFonts w:ascii="Arial" w:hAnsi="Arial" w:cs="Arial"/>
          <w:color w:val="191919"/>
        </w:rPr>
        <w:t>2-4m</w:t>
      </w:r>
      <w:r w:rsidR="000005F4">
        <w:rPr>
          <w:rFonts w:ascii="Arial" w:hAnsi="Arial" w:cs="Arial"/>
          <w:color w:val="191919"/>
        </w:rPr>
        <w:t>管材两端</w:t>
      </w:r>
      <w:r w:rsidR="000005F4">
        <w:rPr>
          <w:rFonts w:ascii="Arial" w:hAnsi="Arial" w:cs="Arial"/>
          <w:color w:val="191919"/>
        </w:rPr>
        <w:t>500mm</w:t>
      </w:r>
      <w:r w:rsidR="000005F4">
        <w:rPr>
          <w:rFonts w:ascii="Arial" w:hAnsi="Arial" w:cs="Arial"/>
          <w:color w:val="191919"/>
        </w:rPr>
        <w:t>内直线度设置报警，整根钢管直线度设置超差报警；外径两侧超出</w:t>
      </w:r>
      <w:r w:rsidR="000005F4">
        <w:rPr>
          <w:rFonts w:ascii="Arial" w:hAnsi="Arial" w:cs="Arial"/>
          <w:color w:val="191919"/>
        </w:rPr>
        <w:t>200mm</w:t>
      </w:r>
      <w:r w:rsidR="000005F4">
        <w:rPr>
          <w:rFonts w:ascii="Arial" w:hAnsi="Arial" w:cs="Arial"/>
          <w:color w:val="191919"/>
        </w:rPr>
        <w:t>以外设置报警。</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color w:val="191919"/>
        </w:rPr>
        <w:t>修正功能：误差过大时，放入标准直棒后校准可恢复精度；</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color w:val="191919"/>
        </w:rPr>
        <w:t>存储功能：每根钢材保留一个完整的测量记录。</w:t>
      </w:r>
    </w:p>
    <w:p w:rsidR="000005F4" w:rsidRDefault="000005F4" w:rsidP="000005F4">
      <w:pPr>
        <w:pStyle w:val="ql-align-center"/>
        <w:shd w:val="clear" w:color="auto" w:fill="FFFFFF"/>
        <w:spacing w:before="151" w:beforeAutospacing="0" w:after="432" w:afterAutospacing="0" w:line="360" w:lineRule="auto"/>
        <w:jc w:val="center"/>
        <w:rPr>
          <w:rFonts w:ascii="Arial" w:hAnsi="Arial" w:cs="Arial" w:hint="eastAsia"/>
          <w:color w:val="191919"/>
        </w:rPr>
      </w:pPr>
    </w:p>
    <w:p w:rsidR="000005F4" w:rsidRDefault="000005F4" w:rsidP="000005F4">
      <w:pPr>
        <w:pStyle w:val="ql-align-center"/>
        <w:shd w:val="clear" w:color="auto" w:fill="FFFFFF"/>
        <w:spacing w:before="151" w:beforeAutospacing="0" w:after="432" w:afterAutospacing="0" w:line="360" w:lineRule="auto"/>
        <w:jc w:val="center"/>
        <w:rPr>
          <w:rFonts w:ascii="Arial" w:hAnsi="Arial" w:cs="Arial" w:hint="eastAsia"/>
          <w:color w:val="191919"/>
        </w:rPr>
      </w:pPr>
    </w:p>
    <w:p w:rsidR="000005F4" w:rsidRDefault="000005F4" w:rsidP="000005F4">
      <w:pPr>
        <w:pStyle w:val="ql-align-center"/>
        <w:shd w:val="clear" w:color="auto" w:fill="FFFFFF"/>
        <w:spacing w:before="151" w:beforeAutospacing="0" w:after="432" w:afterAutospacing="0" w:line="360" w:lineRule="auto"/>
        <w:jc w:val="center"/>
        <w:rPr>
          <w:rFonts w:ascii="Arial" w:hAnsi="Arial" w:cs="Arial"/>
          <w:color w:val="191919"/>
        </w:rPr>
      </w:pPr>
    </w:p>
    <w:p w:rsidR="000005F4" w:rsidRDefault="000005F4" w:rsidP="000005F4">
      <w:pPr>
        <w:pStyle w:val="ql-align-justify"/>
        <w:shd w:val="clear" w:color="auto" w:fill="FFFFFF"/>
        <w:spacing w:before="0" w:beforeAutospacing="0" w:after="0" w:afterAutospacing="0" w:line="360" w:lineRule="auto"/>
        <w:jc w:val="both"/>
        <w:rPr>
          <w:rFonts w:ascii="Arial" w:hAnsi="Arial" w:cs="Arial"/>
          <w:color w:val="191919"/>
        </w:rPr>
      </w:pPr>
      <w:r>
        <w:rPr>
          <w:rStyle w:val="a7"/>
          <w:rFonts w:ascii="Arial" w:hAnsi="Arial" w:cs="Arial"/>
          <w:color w:val="191919"/>
          <w:bdr w:val="none" w:sz="0" w:space="0" w:color="auto" w:frame="1"/>
        </w:rPr>
        <w:t>3</w:t>
      </w:r>
      <w:r>
        <w:rPr>
          <w:rStyle w:val="a7"/>
          <w:rFonts w:ascii="Arial" w:hAnsi="Arial" w:cs="Arial"/>
          <w:color w:val="191919"/>
          <w:bdr w:val="none" w:sz="0" w:space="0" w:color="auto" w:frame="1"/>
        </w:rPr>
        <w:t>、报警功能</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color w:val="191919"/>
        </w:rPr>
        <w:t>测量数据超出标准值，声光报警。</w:t>
      </w:r>
    </w:p>
    <w:p w:rsidR="000005F4" w:rsidRDefault="000005F4" w:rsidP="000005F4">
      <w:pPr>
        <w:pStyle w:val="ql-align-justify"/>
        <w:shd w:val="clear" w:color="auto" w:fill="FFFFFF"/>
        <w:spacing w:before="0" w:beforeAutospacing="0" w:after="0" w:afterAutospacing="0" w:line="360" w:lineRule="auto"/>
        <w:jc w:val="both"/>
        <w:rPr>
          <w:rFonts w:ascii="Arial" w:hAnsi="Arial" w:cs="Arial"/>
          <w:color w:val="191919"/>
        </w:rPr>
      </w:pPr>
      <w:r>
        <w:rPr>
          <w:rStyle w:val="a7"/>
          <w:rFonts w:ascii="Arial" w:hAnsi="Arial" w:cs="Arial"/>
          <w:color w:val="191919"/>
          <w:bdr w:val="none" w:sz="0" w:space="0" w:color="auto" w:frame="1"/>
        </w:rPr>
        <w:t>4</w:t>
      </w:r>
      <w:r>
        <w:rPr>
          <w:rStyle w:val="a7"/>
          <w:rFonts w:ascii="Arial" w:hAnsi="Arial" w:cs="Arial"/>
          <w:color w:val="191919"/>
          <w:bdr w:val="none" w:sz="0" w:space="0" w:color="auto" w:frame="1"/>
        </w:rPr>
        <w:t>、通信接口</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hint="eastAsia"/>
          <w:color w:val="191919"/>
        </w:rPr>
      </w:pPr>
      <w:r>
        <w:rPr>
          <w:rFonts w:ascii="Arial" w:hAnsi="Arial" w:cs="Arial"/>
          <w:color w:val="191919"/>
        </w:rPr>
        <w:t>TCP/IP</w:t>
      </w:r>
      <w:r>
        <w:rPr>
          <w:rFonts w:ascii="Arial" w:hAnsi="Arial" w:cs="Arial"/>
          <w:color w:val="191919"/>
        </w:rPr>
        <w:t>协议，网线传输，测径仪至工控机。</w:t>
      </w:r>
    </w:p>
    <w:p w:rsidR="00946D28" w:rsidRDefault="00A37467" w:rsidP="000005F4">
      <w:pPr>
        <w:pStyle w:val="ql-align-justify"/>
        <w:shd w:val="clear" w:color="auto" w:fill="FFFFFF"/>
        <w:spacing w:before="151" w:beforeAutospacing="0" w:after="432" w:afterAutospacing="0" w:line="360" w:lineRule="auto"/>
        <w:jc w:val="both"/>
        <w:rPr>
          <w:rFonts w:ascii="Arial" w:hAnsi="Arial" w:cs="Arial" w:hint="eastAsia"/>
          <w:color w:val="191919"/>
        </w:rPr>
      </w:pPr>
      <w:r>
        <w:rPr>
          <w:rFonts w:ascii="Arial" w:hAnsi="Arial" w:cs="Arial"/>
          <w:noProof/>
          <w:color w:val="191919"/>
        </w:rPr>
        <mc:AlternateContent>
          <mc:Choice Requires="wps">
            <w:drawing>
              <wp:anchor distT="0" distB="0" distL="114300" distR="114300" simplePos="0" relativeHeight="251657728" behindDoc="0" locked="0" layoutInCell="1" allowOverlap="1">
                <wp:simplePos x="0" y="0"/>
                <wp:positionH relativeFrom="column">
                  <wp:posOffset>341630</wp:posOffset>
                </wp:positionH>
                <wp:positionV relativeFrom="paragraph">
                  <wp:posOffset>501650</wp:posOffset>
                </wp:positionV>
                <wp:extent cx="4512945" cy="2821305"/>
                <wp:effectExtent l="8255" t="11430" r="12700" b="571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28213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A863A" id="AutoShape 4" o:spid="_x0000_s1026" style="position:absolute;left:0;text-align:left;margin-left:26.9pt;margin-top:39.5pt;width:355.35pt;height:22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" filled="f"/>
            </w:pict>
          </mc:Fallback>
        </mc:AlternateContent>
      </w:r>
    </w:p>
    <w:p w:rsidR="000005F4" w:rsidRDefault="00A37467" w:rsidP="000005F4">
      <w:pPr>
        <w:pStyle w:val="ql-align-justify"/>
        <w:shd w:val="clear" w:color="auto" w:fill="FFFFFF"/>
        <w:spacing w:before="151" w:beforeAutospacing="0" w:after="432" w:afterAutospacing="0" w:line="360" w:lineRule="auto"/>
        <w:jc w:val="center"/>
        <w:rPr>
          <w:rFonts w:ascii="Arial" w:hAnsi="Arial" w:cs="Arial" w:hint="eastAsia"/>
          <w:color w:val="191919"/>
        </w:rPr>
      </w:pPr>
      <w:r>
        <w:rPr>
          <w:rFonts w:ascii="Arial" w:hAnsi="Arial" w:cs="Arial"/>
          <w:noProof/>
          <w:color w:val="191919"/>
        </w:rPr>
        <w:drawing>
          <wp:inline distT="0" distB="0" distL="0" distR="0">
            <wp:extent cx="3557270" cy="2693035"/>
            <wp:effectExtent l="0" t="0" r="0" b="0"/>
            <wp:docPr id="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7270" cy="2693035"/>
                    </a:xfrm>
                    <a:prstGeom prst="rect">
                      <a:avLst/>
                    </a:prstGeom>
                    <a:noFill/>
                    <a:ln>
                      <a:noFill/>
                    </a:ln>
                  </pic:spPr>
                </pic:pic>
              </a:graphicData>
            </a:graphic>
          </wp:inline>
        </w:drawing>
      </w:r>
    </w:p>
    <w:p w:rsidR="00946D28" w:rsidRDefault="00946D28" w:rsidP="000005F4">
      <w:pPr>
        <w:pStyle w:val="ql-align-justify"/>
        <w:shd w:val="clear" w:color="auto" w:fill="FFFFFF"/>
        <w:spacing w:before="151" w:beforeAutospacing="0" w:after="432" w:afterAutospacing="0" w:line="360" w:lineRule="auto"/>
        <w:jc w:val="center"/>
        <w:rPr>
          <w:rFonts w:ascii="Arial" w:hAnsi="Arial" w:cs="Arial"/>
          <w:color w:val="191919"/>
        </w:rPr>
      </w:pPr>
    </w:p>
    <w:p w:rsidR="000005F4" w:rsidRDefault="000005F4" w:rsidP="000005F4">
      <w:pPr>
        <w:pStyle w:val="ql-align-justify"/>
        <w:shd w:val="clear" w:color="auto" w:fill="FFFFFF"/>
        <w:spacing w:before="0" w:beforeAutospacing="0" w:after="0" w:afterAutospacing="0" w:line="360" w:lineRule="auto"/>
        <w:jc w:val="both"/>
        <w:rPr>
          <w:rFonts w:ascii="Arial" w:hAnsi="Arial" w:cs="Arial"/>
          <w:color w:val="191919"/>
        </w:rPr>
      </w:pPr>
      <w:r>
        <w:rPr>
          <w:rStyle w:val="a7"/>
          <w:rFonts w:ascii="Arial" w:hAnsi="Arial" w:cs="Arial"/>
          <w:color w:val="191919"/>
          <w:bdr w:val="none" w:sz="0" w:space="0" w:color="auto" w:frame="1"/>
        </w:rPr>
        <w:t>5</w:t>
      </w:r>
      <w:r>
        <w:rPr>
          <w:rStyle w:val="a7"/>
          <w:rFonts w:ascii="Arial" w:hAnsi="Arial" w:cs="Arial"/>
          <w:color w:val="191919"/>
          <w:bdr w:val="none" w:sz="0" w:space="0" w:color="auto" w:frame="1"/>
        </w:rPr>
        <w:t>、系统防护</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color w:val="191919"/>
        </w:rPr>
        <w:t>抗电磁干扰；防粉尘的保护措施。</w:t>
      </w:r>
    </w:p>
    <w:p w:rsidR="000005F4" w:rsidRPr="000005F4" w:rsidRDefault="000005F4" w:rsidP="000005F4">
      <w:pPr>
        <w:pStyle w:val="ql-align-justify"/>
        <w:shd w:val="clear" w:color="auto" w:fill="FFFFFF"/>
        <w:spacing w:before="151" w:beforeAutospacing="0" w:after="432" w:afterAutospacing="0" w:line="360" w:lineRule="auto"/>
        <w:jc w:val="both"/>
        <w:rPr>
          <w:rFonts w:ascii="Arial" w:hAnsi="Arial" w:cs="Arial"/>
          <w:b/>
          <w:color w:val="191919"/>
        </w:rPr>
      </w:pPr>
      <w:r w:rsidRPr="000005F4">
        <w:rPr>
          <w:rFonts w:ascii="Arial" w:hAnsi="Arial" w:cs="Arial"/>
          <w:b/>
          <w:color w:val="191919"/>
        </w:rPr>
        <w:t>6</w:t>
      </w:r>
      <w:r w:rsidRPr="000005F4">
        <w:rPr>
          <w:rFonts w:ascii="Arial" w:hAnsi="Arial" w:cs="Arial"/>
          <w:b/>
          <w:color w:val="191919"/>
        </w:rPr>
        <w:t>、设备总功耗（</w:t>
      </w:r>
      <w:r w:rsidRPr="000005F4">
        <w:rPr>
          <w:rFonts w:ascii="Arial" w:hAnsi="Arial" w:cs="Arial"/>
          <w:b/>
          <w:color w:val="191919"/>
        </w:rPr>
        <w:t>kW</w:t>
      </w:r>
      <w:r w:rsidRPr="000005F4">
        <w:rPr>
          <w:rFonts w:ascii="Arial" w:hAnsi="Arial" w:cs="Arial"/>
          <w:b/>
          <w:color w:val="191919"/>
        </w:rPr>
        <w:t>）</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hint="eastAsia"/>
          <w:color w:val="191919"/>
        </w:rPr>
      </w:pPr>
      <w:r>
        <w:rPr>
          <w:rFonts w:ascii="Arial" w:hAnsi="Arial" w:cs="Arial"/>
          <w:color w:val="191919"/>
        </w:rPr>
        <w:t>≤3.0</w:t>
      </w:r>
      <w:r>
        <w:rPr>
          <w:rFonts w:ascii="Arial" w:hAnsi="Arial" w:cs="Arial"/>
          <w:color w:val="191919"/>
        </w:rPr>
        <w:t>。</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hint="eastAsia"/>
          <w:color w:val="191919"/>
        </w:rPr>
      </w:pPr>
    </w:p>
    <w:p w:rsidR="000005F4" w:rsidRPr="000005F4" w:rsidRDefault="000005F4" w:rsidP="000005F4">
      <w:pPr>
        <w:pStyle w:val="ql-align-justify"/>
        <w:shd w:val="clear" w:color="auto" w:fill="FFFFFF"/>
        <w:spacing w:before="151" w:beforeAutospacing="0" w:after="432" w:afterAutospacing="0" w:line="360" w:lineRule="auto"/>
        <w:jc w:val="both"/>
        <w:rPr>
          <w:rFonts w:ascii="Arial" w:hAnsi="Arial" w:cs="Arial"/>
          <w:b/>
          <w:color w:val="191919"/>
        </w:rPr>
      </w:pPr>
      <w:r w:rsidRPr="000005F4">
        <w:rPr>
          <w:rFonts w:ascii="Arial" w:hAnsi="Arial" w:cs="Arial"/>
          <w:b/>
          <w:color w:val="191919"/>
        </w:rPr>
        <w:t>6</w:t>
      </w:r>
      <w:r w:rsidRPr="000005F4">
        <w:rPr>
          <w:rFonts w:ascii="Arial" w:hAnsi="Arial" w:cs="Arial"/>
          <w:b/>
          <w:color w:val="191919"/>
        </w:rPr>
        <w:t>、</w:t>
      </w:r>
      <w:r>
        <w:rPr>
          <w:rFonts w:ascii="Arial" w:hAnsi="Arial" w:cs="Arial" w:hint="eastAsia"/>
          <w:b/>
          <w:color w:val="191919"/>
        </w:rPr>
        <w:t>使用方法</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hint="eastAsia"/>
          <w:color w:val="191919"/>
        </w:rPr>
      </w:pPr>
      <w:r>
        <w:rPr>
          <w:rFonts w:ascii="Arial" w:hAnsi="Arial" w:cs="Arial" w:hint="eastAsia"/>
          <w:color w:val="191919"/>
        </w:rPr>
        <w:t xml:space="preserve">    </w:t>
      </w:r>
      <w:r>
        <w:rPr>
          <w:rFonts w:ascii="Arial" w:hAnsi="Arial" w:cs="Arial"/>
          <w:color w:val="191919"/>
        </w:rPr>
        <w:t>直径及直线度复合测量仪是线下检测的，将钢管放于测量仪的支架上，启动后测量仪会在导轨上滑动，从而测出直径与直线度尺寸。</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p>
    <w:p w:rsidR="000005F4" w:rsidRDefault="00A37467" w:rsidP="000005F4">
      <w:pPr>
        <w:pStyle w:val="ql-align-center"/>
        <w:shd w:val="clear" w:color="auto" w:fill="FFFFFF"/>
        <w:spacing w:before="151" w:beforeAutospacing="0" w:after="432" w:afterAutospacing="0" w:line="360" w:lineRule="auto"/>
        <w:jc w:val="center"/>
        <w:rPr>
          <w:rFonts w:ascii="Arial" w:hAnsi="Arial" w:cs="Arial" w:hint="eastAsia"/>
          <w:color w:val="191919"/>
        </w:rPr>
      </w:pPr>
      <w:r>
        <w:rPr>
          <w:rFonts w:ascii="Arial" w:hAnsi="Arial" w:cs="Arial"/>
          <w:noProof/>
          <w:color w:val="191919"/>
        </w:rPr>
        <w:drawing>
          <wp:inline distT="0" distB="0" distL="0" distR="0">
            <wp:extent cx="3406140" cy="2552065"/>
            <wp:effectExtent l="0" t="0" r="0" b="0"/>
            <wp:docPr id="28" name="图片 6" descr="09a904469172425f9ee3310bc869ab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9a904469172425f9ee3310bc869abc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6140" cy="2552065"/>
                    </a:xfrm>
                    <a:prstGeom prst="rect">
                      <a:avLst/>
                    </a:prstGeom>
                    <a:noFill/>
                    <a:ln>
                      <a:noFill/>
                    </a:ln>
                  </pic:spPr>
                </pic:pic>
              </a:graphicData>
            </a:graphic>
          </wp:inline>
        </w:drawing>
      </w:r>
    </w:p>
    <w:p w:rsidR="000005F4" w:rsidRDefault="000005F4" w:rsidP="000005F4">
      <w:pPr>
        <w:pStyle w:val="ql-align-center"/>
        <w:shd w:val="clear" w:color="auto" w:fill="FFFFFF"/>
        <w:spacing w:before="151" w:beforeAutospacing="0" w:after="432" w:afterAutospacing="0" w:line="360" w:lineRule="auto"/>
        <w:jc w:val="center"/>
        <w:rPr>
          <w:rFonts w:ascii="Arial" w:hAnsi="Arial" w:cs="Arial"/>
          <w:color w:val="191919"/>
        </w:rPr>
      </w:pP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hint="eastAsia"/>
          <w:color w:val="191919"/>
        </w:rPr>
      </w:pPr>
      <w:r>
        <w:rPr>
          <w:rFonts w:ascii="Arial" w:hAnsi="Arial" w:cs="Arial" w:hint="eastAsia"/>
          <w:color w:val="191919"/>
        </w:rPr>
        <w:t xml:space="preserve">    </w:t>
      </w:r>
      <w:r>
        <w:rPr>
          <w:rFonts w:ascii="Arial" w:hAnsi="Arial" w:cs="Arial"/>
          <w:color w:val="191919"/>
        </w:rPr>
        <w:t>它还配备了工控机系统，具备专业的测控软件系统，直观的展示各项测量数据及分析图表。可以在软件系统上看到各个通道测量值、计算值、头</w:t>
      </w:r>
      <w:r>
        <w:rPr>
          <w:rFonts w:ascii="Arial" w:hAnsi="Arial" w:cs="Arial"/>
          <w:color w:val="191919"/>
        </w:rPr>
        <w:t>/</w:t>
      </w:r>
      <w:r>
        <w:rPr>
          <w:rFonts w:ascii="Arial" w:hAnsi="Arial" w:cs="Arial"/>
          <w:color w:val="191919"/>
        </w:rPr>
        <w:t>尾直线度和整体直线度。</w:t>
      </w:r>
    </w:p>
    <w:p w:rsidR="000005F4" w:rsidRDefault="000005F4" w:rsidP="000005F4">
      <w:pPr>
        <w:pStyle w:val="ql-align-justify"/>
        <w:shd w:val="clear" w:color="auto" w:fill="FFFFFF"/>
        <w:spacing w:before="151" w:beforeAutospacing="0" w:after="432" w:afterAutospacing="0" w:line="360" w:lineRule="auto"/>
        <w:jc w:val="both"/>
        <w:rPr>
          <w:rFonts w:ascii="Arial" w:hAnsi="Arial" w:cs="Arial"/>
          <w:color w:val="191919"/>
        </w:rPr>
      </w:pPr>
      <w:r>
        <w:rPr>
          <w:rFonts w:ascii="Arial" w:hAnsi="Arial" w:cs="Arial" w:hint="eastAsia"/>
          <w:color w:val="191919"/>
        </w:rPr>
        <w:t xml:space="preserve">    </w:t>
      </w:r>
      <w:r>
        <w:rPr>
          <w:rFonts w:ascii="Arial" w:hAnsi="Arial" w:cs="Arial"/>
          <w:color w:val="191919"/>
        </w:rPr>
        <w:t>另外还有标称值等该钢材的基础信息，方便进行对比，截面图、趋势图及告警数据直观的展示轧材的质量情况，并将检测的各数据进行历史数据存储。</w:t>
      </w:r>
    </w:p>
    <w:p w:rsidR="000A1F99" w:rsidRPr="000005F4" w:rsidRDefault="000A1F99" w:rsidP="000005F4">
      <w:pPr>
        <w:pStyle w:val="ql-align-justify"/>
        <w:shd w:val="clear" w:color="auto" w:fill="FFFFFF"/>
        <w:spacing w:before="151" w:beforeAutospacing="0" w:after="432" w:afterAutospacing="0" w:line="360" w:lineRule="auto"/>
        <w:jc w:val="both"/>
        <w:rPr>
          <w:rFonts w:ascii="Arial" w:hAnsi="Arial" w:cs="Arial"/>
          <w:color w:val="191919"/>
        </w:rPr>
      </w:pPr>
    </w:p>
    <w:sectPr w:rsidR="000A1F99" w:rsidRPr="000005F4" w:rsidSect="000A1F99">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90" w:rsidRDefault="000B7290" w:rsidP="000A1F99">
      <w:r>
        <w:separator/>
      </w:r>
    </w:p>
  </w:endnote>
  <w:endnote w:type="continuationSeparator" w:id="0">
    <w:p w:rsidR="000B7290" w:rsidRDefault="000B7290" w:rsidP="000A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99" w:rsidRDefault="00A37467">
    <w:pPr>
      <w:pStyle w:val="a3"/>
    </w:pPr>
    <w:r>
      <w:rPr>
        <w:noProof/>
      </w:rPr>
      <mc:AlternateContent>
        <mc:Choice Requires="wpg">
          <w:drawing>
            <wp:anchor distT="0" distB="0" distL="114300" distR="114300" simplePos="0" relativeHeight="251656704" behindDoc="0" locked="0" layoutInCell="1" allowOverlap="1">
              <wp:simplePos x="0" y="0"/>
              <wp:positionH relativeFrom="page">
                <wp:posOffset>3145790</wp:posOffset>
              </wp:positionH>
              <wp:positionV relativeFrom="page">
                <wp:posOffset>10149205</wp:posOffset>
              </wp:positionV>
              <wp:extent cx="4357370" cy="528955"/>
              <wp:effectExtent l="0" t="0" r="0" b="0"/>
              <wp:wrapNone/>
              <wp:docPr id="19" name="组合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57370" cy="528955"/>
                        <a:chOff x="7163" y="16283"/>
                        <a:chExt cx="6862" cy="833"/>
                      </a:xfrm>
                    </wpg:grpSpPr>
                    <wpg:grpSp>
                      <wpg:cNvPr id="5" name="组合 5"/>
                      <wpg:cNvGrpSpPr/>
                      <wpg:grpSpPr>
                        <a:xfrm>
                          <a:off x="10859" y="16745"/>
                          <a:ext cx="3166" cy="371"/>
                          <a:chOff x="10859" y="16454"/>
                          <a:chExt cx="3166" cy="684"/>
                        </a:xfrm>
                      </wpg:grpSpPr>
                      <wps:wsp>
                        <wps:cNvPr id="7" name="矩形 1"/>
                        <wps:cNvSpPr/>
                        <wps:spPr>
                          <a:xfrm>
                            <a:off x="13295" y="16454"/>
                            <a:ext cx="730" cy="684"/>
                          </a:xfrm>
                          <a:prstGeom prst="rect">
                            <a:avLst/>
                          </a:prstGeom>
                          <a:solidFill>
                            <a:srgbClr val="7C7C7C">
                              <a:lumMod val="75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8" name="矩形 2"/>
                        <wps:cNvSpPr/>
                        <wps:spPr>
                          <a:xfrm>
                            <a:off x="12483" y="16454"/>
                            <a:ext cx="730" cy="684"/>
                          </a:xfrm>
                          <a:prstGeom prst="rect">
                            <a:avLst/>
                          </a:prstGeom>
                          <a:solidFill>
                            <a:srgbClr val="C9C9C9">
                              <a:lumMod val="60000"/>
                              <a:lumOff val="40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9" name="矩形 3"/>
                        <wps:cNvSpPr/>
                        <wps:spPr>
                          <a:xfrm>
                            <a:off x="11671" y="16454"/>
                            <a:ext cx="730" cy="684"/>
                          </a:xfrm>
                          <a:prstGeom prst="rect">
                            <a:avLst/>
                          </a:prstGeom>
                          <a:solidFill>
                            <a:srgbClr val="DBDBDB">
                              <a:lumMod val="40000"/>
                              <a:lumOff val="60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10" name="矩形 4"/>
                        <wps:cNvSpPr/>
                        <wps:spPr>
                          <a:xfrm>
                            <a:off x="10859" y="16454"/>
                            <a:ext cx="730" cy="684"/>
                          </a:xfrm>
                          <a:prstGeom prst="rect">
                            <a:avLst/>
                          </a:prstGeom>
                          <a:solidFill>
                            <a:srgbClr val="EDEDED">
                              <a:lumMod val="20000"/>
                              <a:lumOff val="80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g:grpSp>
                    <wpg:grpSp>
                      <wpg:cNvPr id="11" name="组合 6"/>
                      <wpg:cNvGrpSpPr/>
                      <wpg:grpSpPr>
                        <a:xfrm>
                          <a:off x="7605" y="16996"/>
                          <a:ext cx="3166" cy="120"/>
                          <a:chOff x="10859" y="16454"/>
                          <a:chExt cx="3166" cy="684"/>
                        </a:xfrm>
                      </wpg:grpSpPr>
                      <wps:wsp>
                        <wps:cNvPr id="12" name="矩形 1"/>
                        <wps:cNvSpPr/>
                        <wps:spPr>
                          <a:xfrm>
                            <a:off x="13295" y="16454"/>
                            <a:ext cx="730" cy="684"/>
                          </a:xfrm>
                          <a:prstGeom prst="rect">
                            <a:avLst/>
                          </a:prstGeom>
                          <a:solidFill>
                            <a:srgbClr val="7C7C7C">
                              <a:lumMod val="75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13" name="矩形 2"/>
                        <wps:cNvSpPr/>
                        <wps:spPr>
                          <a:xfrm>
                            <a:off x="12483" y="16454"/>
                            <a:ext cx="730" cy="684"/>
                          </a:xfrm>
                          <a:prstGeom prst="rect">
                            <a:avLst/>
                          </a:prstGeom>
                          <a:solidFill>
                            <a:srgbClr val="C9C9C9">
                              <a:lumMod val="60000"/>
                              <a:lumOff val="40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14" name="矩形 3"/>
                        <wps:cNvSpPr/>
                        <wps:spPr>
                          <a:xfrm>
                            <a:off x="11671" y="16454"/>
                            <a:ext cx="730" cy="684"/>
                          </a:xfrm>
                          <a:prstGeom prst="rect">
                            <a:avLst/>
                          </a:prstGeom>
                          <a:solidFill>
                            <a:srgbClr val="DBDBDB">
                              <a:lumMod val="40000"/>
                              <a:lumOff val="60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15" name="矩形 4"/>
                        <wps:cNvSpPr/>
                        <wps:spPr>
                          <a:xfrm>
                            <a:off x="10859" y="16454"/>
                            <a:ext cx="730" cy="684"/>
                          </a:xfrm>
                          <a:prstGeom prst="rect">
                            <a:avLst/>
                          </a:prstGeom>
                          <a:solidFill>
                            <a:srgbClr val="EDEDED">
                              <a:lumMod val="20000"/>
                              <a:lumOff val="80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g:grpSp>
                    <wps:wsp>
                      <wps:cNvPr id="16" name="文本框 16"/>
                      <wps:cNvSpPr txBox="1"/>
                      <wps:spPr>
                        <a:xfrm>
                          <a:off x="7163" y="16545"/>
                          <a:ext cx="3689" cy="560"/>
                        </a:xfrm>
                        <a:prstGeom prst="rect">
                          <a:avLst/>
                        </a:prstGeom>
                        <a:noFill/>
                        <a:ln w="6350">
                          <a:noFill/>
                        </a:ln>
                      </wps:spPr>
                      <wps:txbx>
                        <w:txbxContent>
                          <w:p w:rsidR="000A1F99" w:rsidRPr="0063196C" w:rsidRDefault="005671B2">
                            <w:pPr>
                              <w:rPr>
                                <w:color w:val="808080"/>
                              </w:rPr>
                            </w:pPr>
                            <w:r w:rsidRPr="0063196C">
                              <w:rPr>
                                <w:rFonts w:hint="eastAsia"/>
                                <w:color w:val="808080"/>
                              </w:rPr>
                              <w:t>https://www.bdlanpeng.com/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文本框 17"/>
                      <wps:cNvSpPr txBox="1"/>
                      <wps:spPr>
                        <a:xfrm>
                          <a:off x="11162" y="16382"/>
                          <a:ext cx="2540" cy="395"/>
                        </a:xfrm>
                        <a:prstGeom prst="rect">
                          <a:avLst/>
                        </a:prstGeom>
                        <a:noFill/>
                        <a:ln w="6350">
                          <a:noFill/>
                        </a:ln>
                      </wps:spPr>
                      <wps:txbx>
                        <w:txbxContent>
                          <w:p w:rsidR="000A1F99" w:rsidRDefault="005671B2">
                            <w:pPr>
                              <w:jc w:val="distribute"/>
                            </w:pPr>
                            <w:r>
                              <w:t>400-6171-355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18"/>
                      <wps:cNvSpPr/>
                      <wps:spPr>
                        <a:xfrm>
                          <a:off x="11003" y="16283"/>
                          <a:ext cx="850" cy="57"/>
                        </a:xfrm>
                        <a:prstGeom prst="rect">
                          <a:avLst/>
                        </a:prstGeom>
                        <a:solidFill>
                          <a:srgbClr val="C9C9C9"/>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0</wp14:pctWidth>
              </wp14:sizeRelH>
              <wp14:sizeRelV relativeFrom="page">
                <wp14:pctHeight>0</wp14:pctHeight>
              </wp14:sizeRelV>
            </wp:anchor>
          </w:drawing>
        </mc:Choice>
        <mc:Fallback>
          <w:pict>
            <v:group id="组合 19" o:spid="_x0000_s1031" style="position:absolute;margin-left:247.7pt;margin-top:799.15pt;width:343.1pt;height:41.65pt;z-index:251656704;mso-position-horizontal-relative:page;mso-position-vertical-relative:page" coordorigin="7163,16283" coordsize="68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">
              <v:group id="组合 5" o:spid="_x0000_s1032" style="position:absolute;left:10859;top:16745;width:3166;height:371" coordorigin="10859,16454" coordsize="316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矩形 1" o:spid="_x0000_s1033" style="position:absolute;left:13295;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" fillcolor="#5d5d5d" stroked="f" strokeweight="1pt"/>
                <v:rect id="矩形 2" o:spid="_x0000_s1034" style="position:absolute;left:12483;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" fillcolor="#dfdfdf" stroked="f" strokeweight="1pt"/>
                <v:rect id="矩形 3" o:spid="_x0000_s1035" style="position:absolute;left:11671;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" fillcolor="#f1f1f1" stroked="f" strokeweight="1pt"/>
                <v:rect id="矩形 4" o:spid="_x0000_s1036" style="position:absolute;left:10859;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" fillcolor="#fbfbfb" stroked="f" strokeweight="1pt"/>
              </v:group>
              <v:group id="组合 6" o:spid="_x0000_s1037" style="position:absolute;left:7605;top:16996;width:3166;height:120" coordorigin="10859,16454" coordsize="3166,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矩形 1" o:spid="_x0000_s1038" style="position:absolute;left:13295;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" fillcolor="#5d5d5d" stroked="f" strokeweight="1pt"/>
                <v:rect id="矩形 2" o:spid="_x0000_s1039" style="position:absolute;left:12483;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" fillcolor="#dfdfdf" stroked="f" strokeweight="1pt"/>
                <v:rect id="矩形 3" o:spid="_x0000_s1040" style="position:absolute;left:11671;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" fillcolor="#f1f1f1" stroked="f" strokeweight="1pt"/>
                <v:rect id="矩形 4" o:spid="_x0000_s1041" style="position:absolute;left:10859;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" fillcolor="#fbfbfb" stroked="f" strokeweight="1pt"/>
              </v:group>
              <v:shapetype id="_x0000_t202" coordsize="21600,21600" o:spt="202" path="m,l,21600r21600,l21600,xe">
                <v:stroke joinstyle="miter"/>
                <v:path gradientshapeok="t" o:connecttype="rect"/>
              </v:shapetype>
              <v:shape id="文本框 16" o:spid="_x0000_s1042" type="#_x0000_t202" style="position:absolute;left:7163;top:16545;width:368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0A1F99" w:rsidRPr="0063196C" w:rsidRDefault="005671B2">
                      <w:pPr>
                        <w:rPr>
                          <w:color w:val="808080"/>
                        </w:rPr>
                      </w:pPr>
                      <w:r w:rsidRPr="0063196C">
                        <w:rPr>
                          <w:rFonts w:hint="eastAsia"/>
                          <w:color w:val="808080"/>
                        </w:rPr>
                        <w:t>https://www.bdlanpeng.com/</w:t>
                      </w:r>
                    </w:p>
                  </w:txbxContent>
                </v:textbox>
              </v:shape>
              <v:shape id="文本框 17" o:spid="_x0000_s1043" type="#_x0000_t202" style="position:absolute;left:11162;top:16382;width:254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A1F99" w:rsidRDefault="005671B2">
                      <w:pPr>
                        <w:jc w:val="distribute"/>
                      </w:pPr>
                      <w:r>
                        <w:t>400-6171-355</w:t>
                      </w:r>
                    </w:p>
                  </w:txbxContent>
                </v:textbox>
              </v:shape>
              <v:rect id="矩形 18" o:spid="_x0000_s1044" style="position:absolute;left:11003;top:16283;width:850;height: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" fillcolor="#c9c9c9" stroked="f" strokeweight="1pt"/>
              <w10:wrap anchorx="page" anchory="page"/>
            </v:group>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page">
                <wp:posOffset>0</wp:posOffset>
              </wp:positionH>
              <wp:positionV relativeFrom="page">
                <wp:posOffset>10089515</wp:posOffset>
              </wp:positionV>
              <wp:extent cx="2010410" cy="235585"/>
              <wp:effectExtent l="0" t="0" r="0" b="0"/>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0800000">
                        <a:off x="0" y="0"/>
                        <a:ext cx="2010410" cy="235585"/>
                        <a:chOff x="10859" y="16454"/>
                        <a:chExt cx="3166" cy="684"/>
                      </a:xfrm>
                    </wpg:grpSpPr>
                    <wps:wsp>
                      <wps:cNvPr id="21" name="矩形 1"/>
                      <wps:cNvSpPr/>
                      <wps:spPr>
                        <a:xfrm>
                          <a:off x="13295" y="16454"/>
                          <a:ext cx="730" cy="684"/>
                        </a:xfrm>
                        <a:prstGeom prst="rect">
                          <a:avLst/>
                        </a:prstGeom>
                        <a:solidFill>
                          <a:srgbClr val="7C7C7C">
                            <a:lumMod val="75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22" name="矩形 2"/>
                      <wps:cNvSpPr/>
                      <wps:spPr>
                        <a:xfrm>
                          <a:off x="12483" y="16454"/>
                          <a:ext cx="730" cy="684"/>
                        </a:xfrm>
                        <a:prstGeom prst="rect">
                          <a:avLst/>
                        </a:prstGeom>
                        <a:solidFill>
                          <a:srgbClr val="C9C9C9">
                            <a:lumMod val="60000"/>
                            <a:lumOff val="40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23" name="矩形 3"/>
                      <wps:cNvSpPr/>
                      <wps:spPr>
                        <a:xfrm>
                          <a:off x="11671" y="16454"/>
                          <a:ext cx="730" cy="684"/>
                        </a:xfrm>
                        <a:prstGeom prst="rect">
                          <a:avLst/>
                        </a:prstGeom>
                        <a:solidFill>
                          <a:srgbClr val="DBDBDB">
                            <a:lumMod val="40000"/>
                            <a:lumOff val="60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24" name="矩形 4"/>
                      <wps:cNvSpPr/>
                      <wps:spPr>
                        <a:xfrm>
                          <a:off x="10859" y="16454"/>
                          <a:ext cx="730" cy="684"/>
                        </a:xfrm>
                        <a:prstGeom prst="rect">
                          <a:avLst/>
                        </a:prstGeom>
                        <a:solidFill>
                          <a:srgbClr val="EDEDED">
                            <a:lumMod val="20000"/>
                            <a:lumOff val="80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0</wp14:pctWidth>
              </wp14:sizeRelH>
              <wp14:sizeRelV relativeFrom="page">
                <wp14:pctHeight>0</wp14:pctHeight>
              </wp14:sizeRelV>
            </wp:anchor>
          </w:drawing>
        </mc:Choice>
        <mc:Fallback>
          <w:pict>
            <v:group w14:anchorId="477BA904" id="组合 20" o:spid="_x0000_s1026" style="position:absolute;left:0;text-align:left;margin-left:0;margin-top:794.45pt;width:158.3pt;height:18.55pt;rotation:180;z-index:251655680;mso-position-horizontal-relative:page;mso-position-vertical-relative:page" coordorigin="10859,16454" coordsize="3166,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">
              <v:rect id="矩形 1" o:spid="_x0000_s1027" style="position:absolute;left:13295;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" fillcolor="#5d5d5d" stroked="f" strokeweight="1pt"/>
              <v:rect id="矩形 2" o:spid="_x0000_s1028" style="position:absolute;left:12483;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" fillcolor="#dfdfdf" stroked="f" strokeweight="1pt"/>
              <v:rect id="矩形 3" o:spid="_x0000_s1029" style="position:absolute;left:11671;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" fillcolor="#f1f1f1" stroked="f" strokeweight="1pt"/>
              <v:rect id="矩形 4" o:spid="_x0000_s1030" style="position:absolute;left:10859;top:16454;width:73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" fillcolor="#fbfbfb" stroked="f" strokeweight="1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90" w:rsidRDefault="000B7290" w:rsidP="000A1F99">
      <w:r>
        <w:separator/>
      </w:r>
    </w:p>
  </w:footnote>
  <w:footnote w:type="continuationSeparator" w:id="0">
    <w:p w:rsidR="000B7290" w:rsidRDefault="000B7290" w:rsidP="000A1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F99" w:rsidRDefault="00A37467">
    <w:pPr>
      <w:pStyle w:val="a4"/>
    </w:pPr>
    <w:r>
      <w:rPr>
        <w:noProof/>
      </w:rPr>
      <w:drawing>
        <wp:anchor distT="0" distB="0" distL="114300" distR="114300" simplePos="0" relativeHeight="251659776" behindDoc="1" locked="0" layoutInCell="1" allowOverlap="1">
          <wp:simplePos x="0" y="0"/>
          <wp:positionH relativeFrom="column">
            <wp:posOffset>3541395</wp:posOffset>
          </wp:positionH>
          <wp:positionV relativeFrom="paragraph">
            <wp:posOffset>-96520</wp:posOffset>
          </wp:positionV>
          <wp:extent cx="1671955" cy="444500"/>
          <wp:effectExtent l="0" t="0" r="0" b="0"/>
          <wp:wrapThrough wrapText="bothSides">
            <wp:wrapPolygon edited="0">
              <wp:start x="4676" y="926"/>
              <wp:lineTo x="3445" y="8331"/>
              <wp:lineTo x="3445" y="10183"/>
              <wp:lineTo x="4922" y="18514"/>
              <wp:lineTo x="11567" y="18514"/>
              <wp:lineTo x="18458" y="16663"/>
              <wp:lineTo x="18212" y="5554"/>
              <wp:lineTo x="7629" y="926"/>
              <wp:lineTo x="4676" y="926"/>
            </wp:wrapPolygon>
          </wp:wrapThrough>
          <wp:docPr id="31" name="图片 33" descr="长方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长方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95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0" locked="0" layoutInCell="1" allowOverlap="1">
              <wp:simplePos x="0" y="0"/>
              <wp:positionH relativeFrom="page">
                <wp:posOffset>635</wp:posOffset>
              </wp:positionH>
              <wp:positionV relativeFrom="page">
                <wp:posOffset>4445</wp:posOffset>
              </wp:positionV>
              <wp:extent cx="2952750" cy="939165"/>
              <wp:effectExtent l="635" t="13970" r="0" b="889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939165"/>
                        <a:chOff x="2108" y="240"/>
                        <a:chExt cx="4650" cy="1479"/>
                      </a:xfrm>
                    </wpg:grpSpPr>
                    <wpg:grpSp>
                      <wpg:cNvPr id="6" name="组合 12"/>
                      <wpg:cNvGrpSpPr>
                        <a:grpSpLocks/>
                      </wpg:cNvGrpSpPr>
                      <wpg:grpSpPr bwMode="auto">
                        <a:xfrm>
                          <a:off x="2327" y="240"/>
                          <a:ext cx="4431" cy="1474"/>
                          <a:chOff x="2230" y="231"/>
                          <a:chExt cx="4431" cy="1474"/>
                        </a:xfrm>
                      </wpg:grpSpPr>
                      <wps:wsp>
                        <wps:cNvPr id="25" name="任意多边形 5"/>
                        <wps:cNvSpPr>
                          <a:spLocks noChangeArrowheads="1"/>
                        </wps:cNvSpPr>
                        <wps:spPr bwMode="auto">
                          <a:xfrm>
                            <a:off x="2230" y="231"/>
                            <a:ext cx="2299" cy="763"/>
                          </a:xfrm>
                          <a:custGeom>
                            <a:avLst/>
                            <a:gdLst>
                              <a:gd name="T0" fmla="*/ 0 w 2299"/>
                              <a:gd name="T1" fmla="*/ 0 h 763"/>
                              <a:gd name="T2" fmla="*/ 637 w 2299"/>
                              <a:gd name="T3" fmla="*/ 763 h 763"/>
                              <a:gd name="T4" fmla="*/ 1577 w 2299"/>
                              <a:gd name="T5" fmla="*/ 763 h 763"/>
                              <a:gd name="T6" fmla="*/ 2299 w 2299"/>
                              <a:gd name="T7" fmla="*/ 6 h 763"/>
                            </a:gdLst>
                            <a:ahLst/>
                            <a:cxnLst>
                              <a:cxn ang="0">
                                <a:pos x="T0" y="T1"/>
                              </a:cxn>
                              <a:cxn ang="0">
                                <a:pos x="T2" y="T3"/>
                              </a:cxn>
                              <a:cxn ang="0">
                                <a:pos x="T4" y="T5"/>
                              </a:cxn>
                              <a:cxn ang="0">
                                <a:pos x="T6" y="T7"/>
                              </a:cxn>
                            </a:cxnLst>
                            <a:rect l="0" t="0" r="r" b="b"/>
                            <a:pathLst>
                              <a:path w="2299" h="763">
                                <a:moveTo>
                                  <a:pt x="0" y="0"/>
                                </a:moveTo>
                                <a:lnTo>
                                  <a:pt x="637" y="763"/>
                                </a:lnTo>
                                <a:lnTo>
                                  <a:pt x="1577" y="763"/>
                                </a:lnTo>
                                <a:lnTo>
                                  <a:pt x="2299" y="6"/>
                                </a:lnTo>
                              </a:path>
                            </a:pathLst>
                          </a:custGeom>
                          <a:solidFill>
                            <a:srgbClr val="8FAADC"/>
                          </a:solidFill>
                          <a:ln w="12700">
                            <a:solidFill>
                              <a:srgbClr val="FFFFFF"/>
                            </a:solidFill>
                            <a:miter lim="800000"/>
                            <a:headEnd/>
                            <a:tailEnd/>
                          </a:ln>
                        </wps:spPr>
                        <wps:bodyPr rot="0" vert="horz" wrap="square" lIns="91440" tIns="45720" rIns="91440" bIns="45720" anchor="t" anchorCtr="0" upright="1">
                          <a:noAutofit/>
                        </wps:bodyPr>
                      </wps:wsp>
                      <wps:wsp>
                        <wps:cNvPr id="26" name="文本框 11"/>
                        <wps:cNvSpPr txBox="1">
                          <a:spLocks noChangeArrowheads="1"/>
                        </wps:cNvSpPr>
                        <wps:spPr bwMode="auto">
                          <a:xfrm>
                            <a:off x="2791" y="1068"/>
                            <a:ext cx="3870"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A1F99" w:rsidRPr="00141AE0" w:rsidRDefault="005671B2">
                              <w:pPr>
                                <w:pStyle w:val="a4"/>
                                <w:pBdr>
                                  <w:bottom w:val="thickThinSmallGap" w:sz="12" w:space="1" w:color="auto"/>
                                </w:pBdr>
                                <w:jc w:val="left"/>
                                <w:rPr>
                                  <w:sz w:val="16"/>
                                </w:rPr>
                              </w:pPr>
                              <w:r w:rsidRPr="00141AE0">
                                <w:rPr>
                                  <w:rFonts w:hint="eastAsia"/>
                                  <w:sz w:val="16"/>
                                </w:rPr>
                                <w:t xml:space="preserve"> </w:t>
                              </w:r>
                              <w:r w:rsidR="00141AE0" w:rsidRPr="00141AE0">
                                <w:rPr>
                                  <w:rFonts w:hint="eastAsia"/>
                                  <w:sz w:val="16"/>
                                </w:rPr>
                                <w:t>客制化测量解决方案 工业测量软件定制服务</w:t>
                              </w:r>
                            </w:p>
                            <w:p w:rsidR="000A1F99" w:rsidRDefault="000A1F99"/>
                          </w:txbxContent>
                        </wps:txbx>
                        <wps:bodyPr rot="0" vert="horz" wrap="square" lIns="91440" tIns="45720" rIns="91440" bIns="45720" anchor="t" anchorCtr="0" upright="1">
                          <a:noAutofit/>
                        </wps:bodyPr>
                      </wps:wsp>
                    </wpg:grpSp>
                    <wps:wsp>
                      <wps:cNvPr id="27" name="任意多边形 13"/>
                      <wps:cNvSpPr>
                        <a:spLocks noChangeArrowheads="1"/>
                      </wps:cNvSpPr>
                      <wps:spPr bwMode="auto">
                        <a:xfrm>
                          <a:off x="2108" y="302"/>
                          <a:ext cx="756" cy="1417"/>
                        </a:xfrm>
                        <a:custGeom>
                          <a:avLst/>
                          <a:gdLst>
                            <a:gd name="T0" fmla="*/ 0 w 756"/>
                            <a:gd name="T1" fmla="*/ 0 h 1417"/>
                            <a:gd name="T2" fmla="*/ 756 w 756"/>
                            <a:gd name="T3" fmla="*/ 822 h 1417"/>
                            <a:gd name="T4" fmla="*/ 0 w 756"/>
                            <a:gd name="T5" fmla="*/ 1417 h 1417"/>
                            <a:gd name="T6" fmla="*/ 0 w 756"/>
                            <a:gd name="T7" fmla="*/ 0 h 1417"/>
                          </a:gdLst>
                          <a:ahLst/>
                          <a:cxnLst>
                            <a:cxn ang="0">
                              <a:pos x="T0" y="T1"/>
                            </a:cxn>
                            <a:cxn ang="0">
                              <a:pos x="T2" y="T3"/>
                            </a:cxn>
                            <a:cxn ang="0">
                              <a:pos x="T4" y="T5"/>
                            </a:cxn>
                            <a:cxn ang="0">
                              <a:pos x="T6" y="T7"/>
                            </a:cxn>
                          </a:cxnLst>
                          <a:rect l="0" t="0" r="r" b="b"/>
                          <a:pathLst>
                            <a:path w="756" h="1417">
                              <a:moveTo>
                                <a:pt x="0" y="0"/>
                              </a:moveTo>
                              <a:lnTo>
                                <a:pt x="756" y="822"/>
                              </a:lnTo>
                              <a:lnTo>
                                <a:pt x="0" y="1417"/>
                              </a:lnTo>
                              <a:lnTo>
                                <a:pt x="0" y="0"/>
                              </a:lnTo>
                              <a:close/>
                            </a:path>
                          </a:pathLst>
                        </a:custGeom>
                        <a:solidFill>
                          <a:srgbClr val="8BDAF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05pt;margin-top:.35pt;width:232.5pt;height:73.95pt;z-index:251657728;mso-position-horizontal-relative:page;mso-position-vertical-relative:page" coordorigin="2108,240" coordsize="4650,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">
              <v:group id="组合 12" o:spid="_x0000_s1027" style="position:absolute;left:2327;top:240;width:4431;height:1474" coordorigin="2230,231" coordsize="4431,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任意多边形 5" o:spid="_x0000_s1028" style="position:absolute;left:2230;top:231;width:2299;height:763;visibility:visible;mso-wrap-style:square;v-text-anchor:top" coordsize="229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" path="m,l637,763r940,l2299,6e" fillcolor="#8faadc" strokecolor="white" strokeweight="1pt">
                  <v:stroke joinstyle="miter"/>
                  <v:path o:connecttype="custom" o:connectlocs="0,0;637,763;1577,763;2299,6" o:connectangles="0,0,0,0"/>
                </v:shape>
                <v:shapetype id="_x0000_t202" coordsize="21600,21600" o:spt="202" path="m,l,21600r21600,l21600,xe">
                  <v:stroke joinstyle="miter"/>
                  <v:path gradientshapeok="t" o:connecttype="rect"/>
                </v:shapetype>
                <v:shape id="文本框 11" o:spid="_x0000_s1029" type="#_x0000_t202" style="position:absolute;left:2791;top:1068;width:3870;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0A1F99" w:rsidRPr="00141AE0" w:rsidRDefault="005671B2">
                        <w:pPr>
                          <w:pStyle w:val="a4"/>
                          <w:pBdr>
                            <w:bottom w:val="thickThinSmallGap" w:sz="12" w:space="1" w:color="auto"/>
                          </w:pBdr>
                          <w:jc w:val="left"/>
                          <w:rPr>
                            <w:sz w:val="16"/>
                          </w:rPr>
                        </w:pPr>
                        <w:r w:rsidRPr="00141AE0">
                          <w:rPr>
                            <w:rFonts w:hint="eastAsia"/>
                            <w:sz w:val="16"/>
                          </w:rPr>
                          <w:t xml:space="preserve"> </w:t>
                        </w:r>
                        <w:r w:rsidR="00141AE0" w:rsidRPr="00141AE0">
                          <w:rPr>
                            <w:rFonts w:hint="eastAsia"/>
                            <w:sz w:val="16"/>
                          </w:rPr>
                          <w:t>客制化测量解决方案 工业测量软件定制服务</w:t>
                        </w:r>
                      </w:p>
                      <w:p w:rsidR="000A1F99" w:rsidRDefault="000A1F99"/>
                    </w:txbxContent>
                  </v:textbox>
                </v:shape>
              </v:group>
              <v:shape id="任意多边形 13" o:spid="_x0000_s1030" style="position:absolute;left:2108;top:302;width:756;height:1417;visibility:visible;mso-wrap-style:square;v-text-anchor:middle" coordsize="75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" path="m,l756,822,,1417,,xe" fillcolor="#8bdafc" stroked="f" strokeweight="1pt">
                <v:stroke joinstyle="miter"/>
                <v:path o:connecttype="custom" o:connectlocs="0,0;756,822;0,1417;0,0" o:connectangles="0,0,0,0"/>
              </v:shape>
              <w10:wrap anchorx="page" anchory="pag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page">
                <wp:align>right</wp:align>
              </wp:positionH>
              <wp:positionV relativeFrom="page">
                <wp:align>top</wp:align>
              </wp:positionV>
              <wp:extent cx="1598930" cy="939165"/>
              <wp:effectExtent l="6985" t="9525" r="3810" b="1333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598930" cy="939165"/>
                        <a:chOff x="2108" y="240"/>
                        <a:chExt cx="2518" cy="1479"/>
                      </a:xfrm>
                    </wpg:grpSpPr>
                    <wps:wsp>
                      <wps:cNvPr id="2" name="任意多边形 5"/>
                      <wps:cNvSpPr>
                        <a:spLocks noChangeArrowheads="1"/>
                      </wps:cNvSpPr>
                      <wps:spPr bwMode="auto">
                        <a:xfrm>
                          <a:off x="2327" y="240"/>
                          <a:ext cx="2299" cy="763"/>
                        </a:xfrm>
                        <a:custGeom>
                          <a:avLst/>
                          <a:gdLst>
                            <a:gd name="T0" fmla="*/ 0 w 2299"/>
                            <a:gd name="T1" fmla="*/ 0 h 763"/>
                            <a:gd name="T2" fmla="*/ 637 w 2299"/>
                            <a:gd name="T3" fmla="*/ 763 h 763"/>
                            <a:gd name="T4" fmla="*/ 1577 w 2299"/>
                            <a:gd name="T5" fmla="*/ 763 h 763"/>
                            <a:gd name="T6" fmla="*/ 2299 w 2299"/>
                            <a:gd name="T7" fmla="*/ 6 h 763"/>
                          </a:gdLst>
                          <a:ahLst/>
                          <a:cxnLst>
                            <a:cxn ang="0">
                              <a:pos x="T0" y="T1"/>
                            </a:cxn>
                            <a:cxn ang="0">
                              <a:pos x="T2" y="T3"/>
                            </a:cxn>
                            <a:cxn ang="0">
                              <a:pos x="T4" y="T5"/>
                            </a:cxn>
                            <a:cxn ang="0">
                              <a:pos x="T6" y="T7"/>
                            </a:cxn>
                          </a:cxnLst>
                          <a:rect l="0" t="0" r="r" b="b"/>
                          <a:pathLst>
                            <a:path w="2299" h="763">
                              <a:moveTo>
                                <a:pt x="0" y="0"/>
                              </a:moveTo>
                              <a:lnTo>
                                <a:pt x="637" y="763"/>
                              </a:lnTo>
                              <a:lnTo>
                                <a:pt x="1577" y="763"/>
                              </a:lnTo>
                              <a:lnTo>
                                <a:pt x="2299" y="6"/>
                              </a:lnTo>
                            </a:path>
                          </a:pathLst>
                        </a:custGeom>
                        <a:solidFill>
                          <a:srgbClr val="8FAADC"/>
                        </a:solidFill>
                        <a:ln w="12700">
                          <a:solidFill>
                            <a:srgbClr val="FFFFFF"/>
                          </a:solidFill>
                          <a:miter lim="800000"/>
                          <a:headEnd/>
                          <a:tailEnd/>
                        </a:ln>
                      </wps:spPr>
                      <wps:bodyPr rot="0" vert="horz" wrap="square" lIns="91440" tIns="45720" rIns="91440" bIns="45720" anchor="t" anchorCtr="0" upright="1">
                        <a:noAutofit/>
                      </wps:bodyPr>
                    </wps:wsp>
                    <wps:wsp>
                      <wps:cNvPr id="3" name="任意多边形 13"/>
                      <wps:cNvSpPr>
                        <a:spLocks noChangeArrowheads="1"/>
                      </wps:cNvSpPr>
                      <wps:spPr bwMode="auto">
                        <a:xfrm>
                          <a:off x="2108" y="302"/>
                          <a:ext cx="756" cy="1417"/>
                        </a:xfrm>
                        <a:custGeom>
                          <a:avLst/>
                          <a:gdLst>
                            <a:gd name="T0" fmla="*/ 0 w 756"/>
                            <a:gd name="T1" fmla="*/ 0 h 1417"/>
                            <a:gd name="T2" fmla="*/ 756 w 756"/>
                            <a:gd name="T3" fmla="*/ 822 h 1417"/>
                            <a:gd name="T4" fmla="*/ 0 w 756"/>
                            <a:gd name="T5" fmla="*/ 1417 h 1417"/>
                            <a:gd name="T6" fmla="*/ 0 w 756"/>
                            <a:gd name="T7" fmla="*/ 0 h 1417"/>
                          </a:gdLst>
                          <a:ahLst/>
                          <a:cxnLst>
                            <a:cxn ang="0">
                              <a:pos x="T0" y="T1"/>
                            </a:cxn>
                            <a:cxn ang="0">
                              <a:pos x="T2" y="T3"/>
                            </a:cxn>
                            <a:cxn ang="0">
                              <a:pos x="T4" y="T5"/>
                            </a:cxn>
                            <a:cxn ang="0">
                              <a:pos x="T6" y="T7"/>
                            </a:cxn>
                          </a:cxnLst>
                          <a:rect l="0" t="0" r="r" b="b"/>
                          <a:pathLst>
                            <a:path w="756" h="1417">
                              <a:moveTo>
                                <a:pt x="0" y="0"/>
                              </a:moveTo>
                              <a:lnTo>
                                <a:pt x="756" y="822"/>
                              </a:lnTo>
                              <a:lnTo>
                                <a:pt x="0" y="1417"/>
                              </a:lnTo>
                              <a:lnTo>
                                <a:pt x="0" y="0"/>
                              </a:lnTo>
                              <a:close/>
                            </a:path>
                          </a:pathLst>
                        </a:custGeom>
                        <a:solidFill>
                          <a:srgbClr val="8BDAF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E2073" id="Group 22" o:spid="_x0000_s1026" style="position:absolute;left:0;text-align:left;margin-left:74.7pt;margin-top:0;width:125.9pt;height:73.95pt;rotation:180;z-index:251658752;mso-position-horizontal:right;mso-position-horizontal-relative:page;mso-position-vertical:top;mso-position-vertical-relative:page" coordorigin="2108,240" coordsize="2518,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">
              <v:shape id="任意多边形 5" o:spid="_x0000_s1027" style="position:absolute;left:2327;top:240;width:2299;height:763;visibility:visible;mso-wrap-style:square;v-text-anchor:top" coordsize="229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" path="m,l637,763r940,l2299,6e" fillcolor="#8faadc" strokecolor="white" strokeweight="1pt">
                <v:stroke joinstyle="miter"/>
                <v:path o:connecttype="custom" o:connectlocs="0,0;637,763;1577,763;2299,6" o:connectangles="0,0,0,0"/>
              </v:shape>
              <v:shape id="任意多边形 13" o:spid="_x0000_s1028" style="position:absolute;left:2108;top:302;width:756;height:1417;visibility:visible;mso-wrap-style:square;v-text-anchor:middle" coordsize="756,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" path="m,l756,822,,1417,,xe" fillcolor="#8bdafc" stroked="f" strokeweight="1pt">
                <v:stroke joinstyle="miter"/>
                <v:path o:connecttype="custom" o:connectlocs="0,0;756,822;0,1417;0,0"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5A93E3"/>
    <w:multiLevelType w:val="multilevel"/>
    <w:tmpl w:val="D25A93E3"/>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92EC577"/>
    <w:multiLevelType w:val="singleLevel"/>
    <w:tmpl w:val="792EC577"/>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8832E1"/>
    <w:rsid w:val="000005F4"/>
    <w:rsid w:val="00037795"/>
    <w:rsid w:val="000A1F99"/>
    <w:rsid w:val="000B7290"/>
    <w:rsid w:val="00141AE0"/>
    <w:rsid w:val="001E00A4"/>
    <w:rsid w:val="00202B8D"/>
    <w:rsid w:val="002F2CA6"/>
    <w:rsid w:val="00536A72"/>
    <w:rsid w:val="005671B2"/>
    <w:rsid w:val="0063196C"/>
    <w:rsid w:val="00796AD7"/>
    <w:rsid w:val="00946D28"/>
    <w:rsid w:val="00A37467"/>
    <w:rsid w:val="00BE7352"/>
    <w:rsid w:val="15885C55"/>
    <w:rsid w:val="274F38FC"/>
    <w:rsid w:val="402371B4"/>
    <w:rsid w:val="418832E1"/>
    <w:rsid w:val="45335461"/>
    <w:rsid w:val="5F1332C8"/>
    <w:rsid w:val="5FF11ECE"/>
    <w:rsid w:val="6120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B16D99-44A0-4E12-978C-D501D51E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F99"/>
    <w:rPr>
      <w:rFonts w:ascii="宋体" w:hAnsi="宋体" w:cs="宋体"/>
      <w:sz w:val="24"/>
      <w:szCs w:val="24"/>
    </w:rPr>
  </w:style>
  <w:style w:type="paragraph" w:styleId="1">
    <w:name w:val="heading 1"/>
    <w:basedOn w:val="a"/>
    <w:next w:val="a"/>
    <w:link w:val="1Char"/>
    <w:qFormat/>
    <w:rsid w:val="000005F4"/>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36A7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A1F99"/>
    <w:pPr>
      <w:tabs>
        <w:tab w:val="center" w:pos="4153"/>
        <w:tab w:val="right" w:pos="8306"/>
      </w:tabs>
      <w:snapToGrid w:val="0"/>
    </w:pPr>
    <w:rPr>
      <w:sz w:val="18"/>
    </w:rPr>
  </w:style>
  <w:style w:type="paragraph" w:styleId="a4">
    <w:name w:val="header"/>
    <w:basedOn w:val="a"/>
    <w:qFormat/>
    <w:rsid w:val="000A1F9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5">
    <w:name w:val="Hyperlink"/>
    <w:basedOn w:val="a0"/>
    <w:qFormat/>
    <w:rsid w:val="000A1F99"/>
    <w:rPr>
      <w:color w:val="0000FF"/>
      <w:u w:val="single"/>
    </w:rPr>
  </w:style>
  <w:style w:type="character" w:customStyle="1" w:styleId="3Char">
    <w:name w:val="标题 3 Char"/>
    <w:basedOn w:val="a0"/>
    <w:link w:val="3"/>
    <w:rsid w:val="00536A72"/>
    <w:rPr>
      <w:rFonts w:ascii="宋体" w:hAnsi="宋体" w:cs="宋体"/>
      <w:b/>
      <w:sz w:val="32"/>
      <w:szCs w:val="24"/>
    </w:rPr>
  </w:style>
  <w:style w:type="paragraph" w:styleId="a6">
    <w:name w:val="annotation text"/>
    <w:basedOn w:val="a"/>
    <w:link w:val="Char"/>
    <w:rsid w:val="00536A72"/>
    <w:rPr>
      <w:rFonts w:ascii="Calibri" w:hAnsi="Calibri" w:cs="Times New Roman"/>
      <w:kern w:val="2"/>
      <w:sz w:val="21"/>
    </w:rPr>
  </w:style>
  <w:style w:type="character" w:customStyle="1" w:styleId="Char">
    <w:name w:val="批注文字 Char"/>
    <w:basedOn w:val="a0"/>
    <w:link w:val="a6"/>
    <w:rsid w:val="00536A72"/>
    <w:rPr>
      <w:rFonts w:ascii="Calibri" w:hAnsi="Calibri"/>
      <w:kern w:val="2"/>
      <w:sz w:val="21"/>
      <w:szCs w:val="24"/>
    </w:rPr>
  </w:style>
  <w:style w:type="character" w:customStyle="1" w:styleId="1Char">
    <w:name w:val="标题 1 Char"/>
    <w:basedOn w:val="a0"/>
    <w:link w:val="1"/>
    <w:rsid w:val="000005F4"/>
    <w:rPr>
      <w:rFonts w:ascii="宋体" w:hAnsi="宋体" w:cs="宋体"/>
      <w:b/>
      <w:bCs/>
      <w:kern w:val="44"/>
      <w:sz w:val="44"/>
      <w:szCs w:val="44"/>
    </w:rPr>
  </w:style>
  <w:style w:type="paragraph" w:customStyle="1" w:styleId="ql-align-justify">
    <w:name w:val="ql-align-justify"/>
    <w:basedOn w:val="a"/>
    <w:rsid w:val="000005F4"/>
    <w:pPr>
      <w:spacing w:before="100" w:beforeAutospacing="1" w:after="100" w:afterAutospacing="1"/>
    </w:pPr>
  </w:style>
  <w:style w:type="paragraph" w:customStyle="1" w:styleId="ql-align-center">
    <w:name w:val="ql-align-center"/>
    <w:basedOn w:val="a"/>
    <w:rsid w:val="000005F4"/>
    <w:pPr>
      <w:spacing w:before="100" w:beforeAutospacing="1" w:after="100" w:afterAutospacing="1"/>
    </w:pPr>
  </w:style>
  <w:style w:type="character" w:styleId="a7">
    <w:name w:val="Strong"/>
    <w:basedOn w:val="a0"/>
    <w:uiPriority w:val="22"/>
    <w:qFormat/>
    <w:rsid w:val="000005F4"/>
    <w:rPr>
      <w:b/>
      <w:bCs/>
    </w:rPr>
  </w:style>
  <w:style w:type="paragraph" w:styleId="a8">
    <w:name w:val="Title"/>
    <w:basedOn w:val="a"/>
    <w:next w:val="a"/>
    <w:link w:val="Char0"/>
    <w:qFormat/>
    <w:rsid w:val="000005F4"/>
    <w:pPr>
      <w:spacing w:before="240" w:after="60"/>
      <w:jc w:val="center"/>
      <w:outlineLvl w:val="0"/>
    </w:pPr>
    <w:rPr>
      <w:rFonts w:ascii="Cambria" w:hAnsi="Cambria" w:cs="Times New Roman"/>
      <w:b/>
      <w:bCs/>
      <w:sz w:val="32"/>
      <w:szCs w:val="32"/>
    </w:rPr>
  </w:style>
  <w:style w:type="character" w:customStyle="1" w:styleId="Char0">
    <w:name w:val="标题 Char"/>
    <w:basedOn w:val="a0"/>
    <w:link w:val="a8"/>
    <w:rsid w:val="000005F4"/>
    <w:rPr>
      <w:rFonts w:ascii="Cambria"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9169">
      <w:bodyDiv w:val="1"/>
      <w:marLeft w:val="0"/>
      <w:marRight w:val="0"/>
      <w:marTop w:val="0"/>
      <w:marBottom w:val="0"/>
      <w:divBdr>
        <w:top w:val="none" w:sz="0" w:space="0" w:color="auto"/>
        <w:left w:val="none" w:sz="0" w:space="0" w:color="auto"/>
        <w:bottom w:val="none" w:sz="0" w:space="0" w:color="auto"/>
        <w:right w:val="none" w:sz="0" w:space="0" w:color="auto"/>
      </w:divBdr>
    </w:div>
    <w:div w:id="103161565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Words>
  <Characters>829</Characters>
  <Application>Microsoft Office Word</Application>
  <DocSecurity>0</DocSecurity>
  <Lines>6</Lines>
  <Paragraphs>1</Paragraphs>
  <ScaleCrop>false</ScaleCrop>
  <Company>Microsoft</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小哥儿无名</dc:creator>
  <cp:keywords/>
  <cp:lastModifiedBy>Administrator</cp:lastModifiedBy>
  <cp:revision>2</cp:revision>
  <cp:lastPrinted>2022-06-27T08:43:00Z</cp:lastPrinted>
  <dcterms:created xsi:type="dcterms:W3CDTF">2023-11-16T00:57:00Z</dcterms:created>
  <dcterms:modified xsi:type="dcterms:W3CDTF">2023-11-16T00:57:00Z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6770CC55F31D4913BD0671B9229E5068</vt:lpwstr>
  </property>
</Properties>
</file>